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21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10"/>
        <w:gridCol w:w="808"/>
        <w:gridCol w:w="567"/>
        <w:gridCol w:w="992"/>
        <w:gridCol w:w="567"/>
        <w:gridCol w:w="567"/>
        <w:gridCol w:w="993"/>
        <w:gridCol w:w="567"/>
        <w:gridCol w:w="567"/>
        <w:gridCol w:w="923"/>
        <w:gridCol w:w="567"/>
        <w:gridCol w:w="709"/>
        <w:gridCol w:w="886"/>
        <w:gridCol w:w="567"/>
        <w:gridCol w:w="567"/>
        <w:gridCol w:w="931"/>
        <w:gridCol w:w="630"/>
      </w:tblGrid>
      <w:tr>
        <w:trPr>
          <w:tblHeader w:val="true"/>
          <w:trHeight w:val="232" w:hRule="atLeast"/>
        </w:trPr>
        <w:tc>
          <w:tcPr>
            <w:tcW w:w="16218" w:type="dxa"/>
            <w:gridSpan w:val="17"/>
            <w:tcBorders>
              <w:top w:val="single" w:sz="18" w:space="0" w:color="00B050"/>
              <w:left w:val="single" w:sz="18" w:space="0" w:color="002060"/>
              <w:bottom w:val="single" w:sz="18" w:space="0" w:color="00B050"/>
              <w:right w:val="single" w:sz="18" w:space="0" w:color="002060"/>
            </w:tcBorders>
            <w:shd w:fill="002060" w:val="clear"/>
            <w:vAlign w:val="center"/>
          </w:tcPr>
          <w:p>
            <w:pPr>
              <w:pStyle w:val="Normal"/>
              <w:tabs>
                <w:tab w:val="clear" w:pos="708"/>
                <w:tab w:val="left" w:pos="5520" w:leader="none"/>
              </w:tabs>
              <w:jc w:val="center"/>
              <w:rPr>
                <w:rFonts w:ascii="Trebuchet MS" w:hAnsi="Trebuchet MS" w:cs="Trebuchet MS"/>
                <w:b/>
                <w:b/>
                <w:color w:val="FFFFFF"/>
                <w:sz w:val="22"/>
                <w:szCs w:val="22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22"/>
                <w:szCs w:val="22"/>
                <w:lang w:val="en-TR" w:eastAsia="en-TR"/>
              </w:rPr>
              <w:t>Yeditepe Üniversitesi</w:t>
            </w:r>
          </w:p>
          <w:p>
            <w:pPr>
              <w:pStyle w:val="Normal"/>
              <w:tabs>
                <w:tab w:val="clear" w:pos="708"/>
                <w:tab w:val="left" w:pos="5520" w:leader="none"/>
              </w:tabs>
              <w:jc w:val="center"/>
              <w:rPr/>
            </w:pPr>
            <w:r>
              <w:rPr>
                <w:rFonts w:cs="Trebuchet MS" w:ascii="Trebuchet MS" w:hAnsi="Trebuchet MS"/>
                <w:b/>
                <w:color w:val="FFFFFF"/>
                <w:sz w:val="22"/>
                <w:szCs w:val="22"/>
                <w:lang w:val="en-TR" w:eastAsia="en-TR"/>
              </w:rPr>
              <w:t>2021-2022 Öğretim Yılı BAHAR YARIYILI MERKEZİ YERLEŞTİRME PUANLARINA GÖRE YATAY GEÇİŞ KONTENJANLARI</w:t>
            </w:r>
          </w:p>
        </w:tc>
      </w:tr>
      <w:tr>
        <w:trPr>
          <w:tblHeader w:val="true"/>
          <w:trHeight w:val="232" w:hRule="atLeast"/>
        </w:trPr>
        <w:tc>
          <w:tcPr>
            <w:tcW w:w="4810" w:type="dxa"/>
            <w:vMerge w:val="restart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Program Adı</w:t>
            </w:r>
          </w:p>
        </w:tc>
        <w:tc>
          <w:tcPr>
            <w:tcW w:w="808" w:type="dxa"/>
            <w:vMerge w:val="restart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2060"/>
            </w:tcBorders>
            <w:textDirection w:val="btLr"/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Öğretim Süresi</w:t>
            </w:r>
          </w:p>
        </w:tc>
        <w:tc>
          <w:tcPr>
            <w:tcW w:w="2126" w:type="dxa"/>
            <w:gridSpan w:val="3"/>
            <w:tcBorders>
              <w:top w:val="single" w:sz="18" w:space="0" w:color="00B050"/>
              <w:left w:val="single" w:sz="18" w:space="0" w:color="002060"/>
              <w:bottom w:val="single" w:sz="18" w:space="0" w:color="00B050"/>
              <w:right w:val="single" w:sz="18" w:space="0" w:color="000080"/>
            </w:tcBorders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8"/>
                <w:szCs w:val="18"/>
                <w:lang w:val="en-TR" w:eastAsia="en-TR"/>
              </w:rPr>
              <w:t>2017</w:t>
            </w:r>
          </w:p>
        </w:tc>
        <w:tc>
          <w:tcPr>
            <w:tcW w:w="2127" w:type="dxa"/>
            <w:gridSpan w:val="3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8"/>
                <w:szCs w:val="18"/>
                <w:lang w:val="en-TR" w:eastAsia="en-TR"/>
              </w:rPr>
              <w:t>2018</w:t>
            </w:r>
          </w:p>
        </w:tc>
        <w:tc>
          <w:tcPr>
            <w:tcW w:w="2057" w:type="dxa"/>
            <w:gridSpan w:val="3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8"/>
                <w:szCs w:val="18"/>
                <w:lang w:val="en-TR" w:eastAsia="en-TR"/>
              </w:rPr>
              <w:t>2019</w:t>
            </w:r>
          </w:p>
        </w:tc>
        <w:tc>
          <w:tcPr>
            <w:tcW w:w="2162" w:type="dxa"/>
            <w:gridSpan w:val="3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8"/>
                <w:szCs w:val="18"/>
                <w:lang w:val="en-TR" w:eastAsia="en-TR"/>
              </w:rPr>
              <w:t>2020</w:t>
            </w:r>
          </w:p>
        </w:tc>
        <w:tc>
          <w:tcPr>
            <w:tcW w:w="2128" w:type="dxa"/>
            <w:gridSpan w:val="3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8"/>
                <w:szCs w:val="18"/>
                <w:lang w:val="en-TR" w:eastAsia="en-TR"/>
              </w:rPr>
              <w:t>2021</w:t>
            </w:r>
          </w:p>
        </w:tc>
      </w:tr>
      <w:tr>
        <w:trPr>
          <w:tblHeader w:val="true"/>
          <w:trHeight w:val="178" w:hRule="atLeast"/>
        </w:trPr>
        <w:tc>
          <w:tcPr>
            <w:tcW w:w="4810" w:type="dxa"/>
            <w:vMerge w:val="continue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08" w:type="dxa"/>
            <w:vMerge w:val="continue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2060"/>
            </w:tcBorders>
            <w:textDirection w:val="btL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1559" w:type="dxa"/>
            <w:gridSpan w:val="2"/>
            <w:tcBorders>
              <w:top w:val="single" w:sz="18" w:space="0" w:color="008000"/>
              <w:left w:val="single" w:sz="18" w:space="0" w:color="000080"/>
              <w:bottom w:val="single" w:sz="18" w:space="0" w:color="008000"/>
              <w:right w:val="single" w:sz="18" w:space="0" w:color="008000"/>
            </w:tcBorders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ÖSYS</w:t>
            </w:r>
          </w:p>
        </w:tc>
        <w:tc>
          <w:tcPr>
            <w:tcW w:w="567" w:type="dxa"/>
            <w:vMerge w:val="restart"/>
            <w:tcBorders>
              <w:top w:val="single" w:sz="18" w:space="0" w:color="008000"/>
              <w:left w:val="single" w:sz="18" w:space="0" w:color="008000"/>
              <w:bottom w:val="single" w:sz="6" w:space="0" w:color="000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Yatay Geçiş Kont.</w:t>
            </w:r>
          </w:p>
        </w:tc>
        <w:tc>
          <w:tcPr>
            <w:tcW w:w="1560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YKS</w:t>
            </w:r>
          </w:p>
        </w:tc>
        <w:tc>
          <w:tcPr>
            <w:tcW w:w="567" w:type="dxa"/>
            <w:vMerge w:val="restart"/>
            <w:tcBorders>
              <w:top w:val="single" w:sz="18" w:space="0" w:color="008000"/>
              <w:left w:val="single" w:sz="18" w:space="0" w:color="008000"/>
              <w:bottom w:val="single" w:sz="6" w:space="0" w:color="000000"/>
              <w:right w:val="single" w:sz="18" w:space="0" w:color="000080"/>
            </w:tcBorders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Yatay Geçiş Kont.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1490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YKS</w:t>
            </w:r>
          </w:p>
        </w:tc>
        <w:tc>
          <w:tcPr>
            <w:tcW w:w="567" w:type="dxa"/>
            <w:vMerge w:val="restart"/>
            <w:tcBorders>
              <w:top w:val="single" w:sz="18" w:space="0" w:color="008000"/>
              <w:left w:val="single" w:sz="18" w:space="0" w:color="008000"/>
              <w:bottom w:val="single" w:sz="6" w:space="0" w:color="000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Yatay Geçiş Kont.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1595" w:type="dxa"/>
            <w:gridSpan w:val="2"/>
            <w:tcBorders>
              <w:top w:val="single" w:sz="18" w:space="0" w:color="008000"/>
              <w:left w:val="single" w:sz="18" w:space="0" w:color="008000"/>
              <w:bottom w:val="single" w:sz="6" w:space="0" w:color="000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YKS</w:t>
            </w:r>
          </w:p>
        </w:tc>
        <w:tc>
          <w:tcPr>
            <w:tcW w:w="567" w:type="dxa"/>
            <w:vMerge w:val="restart"/>
            <w:tcBorders>
              <w:top w:val="single" w:sz="18" w:space="0" w:color="008000"/>
              <w:left w:val="single" w:sz="18" w:space="0" w:color="008000"/>
              <w:bottom w:val="single" w:sz="6" w:space="0" w:color="000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Yatay Geçiş Kont.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1498" w:type="dxa"/>
            <w:gridSpan w:val="2"/>
            <w:tcBorders>
              <w:top w:val="single" w:sz="18" w:space="0" w:color="008000"/>
              <w:left w:val="single" w:sz="18" w:space="0" w:color="008000"/>
              <w:bottom w:val="single" w:sz="6" w:space="0" w:color="000000"/>
              <w:right w:val="single" w:sz="18" w:space="0" w:color="000080"/>
            </w:tcBorders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YKS</w:t>
            </w:r>
          </w:p>
        </w:tc>
        <w:tc>
          <w:tcPr>
            <w:tcW w:w="630" w:type="dxa"/>
            <w:vMerge w:val="restart"/>
            <w:tcBorders>
              <w:top w:val="single" w:sz="18" w:space="0" w:color="008000"/>
              <w:left w:val="single" w:sz="18" w:space="0" w:color="008000"/>
              <w:bottom w:val="single" w:sz="6" w:space="0" w:color="000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Yatay Geçiş Kont.</w:t>
            </w:r>
          </w:p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</w:tr>
      <w:tr>
        <w:trPr>
          <w:tblHeader w:val="true"/>
          <w:trHeight w:val="791" w:hRule="atLeast"/>
        </w:trPr>
        <w:tc>
          <w:tcPr>
            <w:tcW w:w="4810" w:type="dxa"/>
            <w:vMerge w:val="continue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08" w:type="dxa"/>
            <w:vMerge w:val="continue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2060"/>
            </w:tcBorders>
            <w:textDirection w:val="btL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008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Kont</w:t>
            </w:r>
          </w:p>
        </w:tc>
        <w:tc>
          <w:tcPr>
            <w:tcW w:w="99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YTÜ En Küçük</w:t>
            </w:r>
          </w:p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Puanı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</w:t>
            </w:r>
          </w:p>
        </w:tc>
        <w:tc>
          <w:tcPr>
            <w:tcW w:w="567" w:type="dxa"/>
            <w:vMerge w:val="continue"/>
            <w:tcBorders>
              <w:top w:val="single" w:sz="18" w:space="0" w:color="008000"/>
              <w:left w:val="single" w:sz="18" w:space="0" w:color="008000"/>
              <w:bottom w:val="single" w:sz="6" w:space="0" w:color="000000"/>
              <w:right w:val="single" w:sz="18" w:space="0" w:color="00008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Kont</w:t>
            </w:r>
          </w:p>
        </w:tc>
        <w:tc>
          <w:tcPr>
            <w:tcW w:w="993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YTÜ En Küçük Puanı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</w:t>
            </w:r>
          </w:p>
        </w:tc>
        <w:tc>
          <w:tcPr>
            <w:tcW w:w="567" w:type="dxa"/>
            <w:vMerge w:val="continue"/>
            <w:tcBorders>
              <w:top w:val="single" w:sz="18" w:space="0" w:color="008000"/>
              <w:left w:val="single" w:sz="18" w:space="0" w:color="008000"/>
              <w:bottom w:val="single" w:sz="6" w:space="0" w:color="000000"/>
              <w:right w:val="single" w:sz="18" w:space="0" w:color="000080"/>
            </w:tcBorders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Kont</w:t>
            </w:r>
          </w:p>
        </w:tc>
        <w:tc>
          <w:tcPr>
            <w:tcW w:w="923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YTÜ En Küçük Puanı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</w:t>
            </w:r>
          </w:p>
        </w:tc>
        <w:tc>
          <w:tcPr>
            <w:tcW w:w="567" w:type="dxa"/>
            <w:vMerge w:val="continue"/>
            <w:tcBorders>
              <w:top w:val="single" w:sz="18" w:space="0" w:color="008000"/>
              <w:left w:val="single" w:sz="18" w:space="0" w:color="008000"/>
              <w:bottom w:val="single" w:sz="6" w:space="0" w:color="000000"/>
              <w:right w:val="single" w:sz="18" w:space="0" w:color="00008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Kont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YTÜ En Küçük Puanı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</w:t>
            </w:r>
          </w:p>
        </w:tc>
        <w:tc>
          <w:tcPr>
            <w:tcW w:w="567" w:type="dxa"/>
            <w:vMerge w:val="continue"/>
            <w:tcBorders>
              <w:top w:val="single" w:sz="18" w:space="0" w:color="008000"/>
              <w:left w:val="single" w:sz="18" w:space="0" w:color="008000"/>
              <w:bottom w:val="single" w:sz="6" w:space="0" w:color="000000"/>
              <w:right w:val="single" w:sz="18" w:space="0" w:color="00008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Kont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>YTÜ En Küçük Puanı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</w:t>
            </w:r>
          </w:p>
        </w:tc>
        <w:tc>
          <w:tcPr>
            <w:tcW w:w="630" w:type="dxa"/>
            <w:vMerge w:val="continue"/>
            <w:tcBorders>
              <w:top w:val="single" w:sz="18" w:space="0" w:color="008000"/>
              <w:left w:val="single" w:sz="18" w:space="0" w:color="008000"/>
              <w:bottom w:val="single" w:sz="6" w:space="0" w:color="000000"/>
              <w:right w:val="single" w:sz="18" w:space="0" w:color="00008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b/>
                <w:b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</w:r>
          </w:p>
        </w:tc>
      </w:tr>
      <w:tr>
        <w:trPr/>
        <w:tc>
          <w:tcPr>
            <w:tcW w:w="14090" w:type="dxa"/>
            <w:gridSpan w:val="14"/>
            <w:tcBorders>
              <w:top w:val="single" w:sz="18" w:space="0" w:color="00B050"/>
              <w:left w:val="single" w:sz="18" w:space="0" w:color="000080"/>
              <w:bottom w:val="single" w:sz="8" w:space="0" w:color="00B050"/>
              <w:right w:val="single" w:sz="18" w:space="0" w:color="000080"/>
            </w:tcBorders>
            <w:shd w:fill="002060" w:val="clear"/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  <w:t>Eğitim Fakültesi</w:t>
            </w:r>
          </w:p>
        </w:tc>
        <w:tc>
          <w:tcPr>
            <w:tcW w:w="567" w:type="dxa"/>
            <w:tcBorders>
              <w:top w:val="single" w:sz="18" w:space="0" w:color="00B050"/>
              <w:left w:val="single" w:sz="6" w:space="0" w:color="000000"/>
              <w:bottom w:val="single" w:sz="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931" w:type="dxa"/>
            <w:tcBorders>
              <w:top w:val="single" w:sz="18" w:space="0" w:color="00B050"/>
              <w:left w:val="single" w:sz="6" w:space="0" w:color="000000"/>
              <w:bottom w:val="single" w:sz="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630" w:type="dxa"/>
            <w:tcBorders>
              <w:top w:val="single" w:sz="18" w:space="0" w:color="00B050"/>
              <w:left w:val="single" w:sz="6" w:space="0" w:color="000000"/>
              <w:bottom w:val="single" w:sz="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Bilgisayar ve Öğretim Teknolojileri Öğretmenliği (İng.)</w:t>
            </w:r>
          </w:p>
        </w:tc>
        <w:tc>
          <w:tcPr>
            <w:tcW w:w="808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17</w:t>
            </w:r>
          </w:p>
        </w:tc>
        <w:tc>
          <w:tcPr>
            <w:tcW w:w="992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(MF-1)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236,66710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3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23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709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886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31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630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İlköğretim Matematik Öğretmenliği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</w:rPr>
              <w:t>247,30342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(MF-1)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17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</w:rPr>
              <w:t>265,14063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</w:rPr>
              <w:t>304,16520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</w:rPr>
              <w:t>(SAY)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260,62141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İngilizce Öğretmenliği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77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(DİL-1)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70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240,58838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55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269,90452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55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352,48732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(DİL)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50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339,43517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Özel Eğitim Öğretmenliği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40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307,78022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(SÖZ)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296,56515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Rehberlik ve Psikolojik Danışmanlık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94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(TM-3)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19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74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55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310,64012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60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299,39371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50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</w:p>
        </w:tc>
      </w:tr>
      <w:tr>
        <w:trPr>
          <w:trHeight w:val="77" w:hRule="atLeast"/>
        </w:trPr>
        <w:tc>
          <w:tcPr>
            <w:tcW w:w="14090" w:type="dxa"/>
            <w:gridSpan w:val="14"/>
            <w:tcBorders>
              <w:top w:val="single" w:sz="18" w:space="0" w:color="00B050"/>
              <w:left w:val="single" w:sz="18" w:space="0" w:color="000080"/>
              <w:bottom w:val="single" w:sz="8" w:space="0" w:color="00B050"/>
              <w:right w:val="single" w:sz="18" w:space="0" w:color="000080"/>
            </w:tcBorders>
            <w:shd w:fill="002060" w:val="clear"/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  <w:t>Fen-Edebiyat Fakültesi</w:t>
            </w:r>
          </w:p>
        </w:tc>
        <w:tc>
          <w:tcPr>
            <w:tcW w:w="567" w:type="dxa"/>
            <w:tcBorders>
              <w:top w:val="single" w:sz="18" w:space="0" w:color="00B050"/>
              <w:left w:val="single" w:sz="6" w:space="0" w:color="000000"/>
              <w:bottom w:val="single" w:sz="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931" w:type="dxa"/>
            <w:tcBorders>
              <w:top w:val="single" w:sz="18" w:space="0" w:color="00B050"/>
              <w:left w:val="single" w:sz="6" w:space="0" w:color="000000"/>
              <w:bottom w:val="single" w:sz="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630" w:type="dxa"/>
            <w:tcBorders>
              <w:top w:val="single" w:sz="18" w:space="0" w:color="00B050"/>
              <w:left w:val="single" w:sz="6" w:space="0" w:color="000000"/>
              <w:bottom w:val="single" w:sz="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</w:tr>
      <w:tr>
        <w:trPr>
          <w:trHeight w:val="77" w:hRule="atLeast"/>
        </w:trPr>
        <w:tc>
          <w:tcPr>
            <w:tcW w:w="4810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Antropoloji (İng.)</w:t>
            </w:r>
          </w:p>
        </w:tc>
        <w:tc>
          <w:tcPr>
            <w:tcW w:w="808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</w:p>
        </w:tc>
        <w:tc>
          <w:tcPr>
            <w:tcW w:w="992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319,57778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(TM-3)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</w:p>
        </w:tc>
        <w:tc>
          <w:tcPr>
            <w:tcW w:w="993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23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253,35016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709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886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520" w:leader="none"/>
              </w:tabs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31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250,52584 (EA)</w:t>
            </w:r>
          </w:p>
        </w:tc>
        <w:tc>
          <w:tcPr>
            <w:tcW w:w="630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Çeviribilimi (İng.)</w:t>
            </w:r>
            <w:r>
              <w:rPr>
                <w:rFonts w:cs="Trebuchet MS" w:ascii="Trebuchet MS" w:hAnsi="Trebuchet MS"/>
                <w:b/>
                <w:color w:val="FF0000"/>
                <w:sz w:val="16"/>
                <w:szCs w:val="16"/>
                <w:vertAlign w:val="superscript"/>
                <w:lang w:val="en-TR" w:eastAsia="en-TR"/>
              </w:rPr>
              <w:t>2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88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(DİL-1)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83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219,90587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17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89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245,12555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96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305,48184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(DİL)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19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96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284,78884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19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Felsefe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(TM-3)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520" w:leader="none"/>
              </w:tabs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Fizik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322,22479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(MF-2)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</w:rPr>
              <w:t>210,79645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225,34234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233,43664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229,71964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290,62680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(SAY)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16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241,68497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308,64563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Fizik (İng.) (UOLP-Coe College)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219,43623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(SAY)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İngiliz Dili ve Edebiyatı (İng.)</w:t>
            </w: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 xml:space="preserve"> 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66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(DİL-1)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67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67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261,97040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US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US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69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311,65473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US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US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69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318,07302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US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US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Matematik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225,04033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(MF-1)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228,78403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  <w:lang w:val="en-TR" w:eastAsia="en-TR"/>
              </w:rPr>
              <w:t>226,83338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32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250,04356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36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Psikoloji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70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308,16910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(TM-3)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83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249,56942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17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89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  <w:lang w:val="en-TR" w:eastAsia="en-TR"/>
              </w:rPr>
              <w:t>266,20751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90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300,59832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90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266,78504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Rus Dili ve Edebiyatı (Rusça)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2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  <w:lang w:val="en-TR" w:eastAsia="en-TR"/>
              </w:rPr>
              <w:t>292,82828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520" w:leader="none"/>
              </w:tabs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260,49771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(DİL)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Sosyoloji (İng.)</w:t>
            </w:r>
          </w:p>
        </w:tc>
        <w:tc>
          <w:tcPr>
            <w:tcW w:w="808" w:type="dxa"/>
            <w:tcBorders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50</w:t>
            </w:r>
          </w:p>
        </w:tc>
        <w:tc>
          <w:tcPr>
            <w:tcW w:w="992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(TM-3)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44</w:t>
            </w:r>
          </w:p>
        </w:tc>
        <w:tc>
          <w:tcPr>
            <w:tcW w:w="993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</w:t>
            </w:r>
          </w:p>
        </w:tc>
        <w:tc>
          <w:tcPr>
            <w:tcW w:w="923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  <w:lang w:val="en-TR" w:eastAsia="en-TR"/>
              </w:rPr>
              <w:t>242,47744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36</w:t>
            </w:r>
          </w:p>
        </w:tc>
        <w:tc>
          <w:tcPr>
            <w:tcW w:w="886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208,57718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36</w:t>
            </w:r>
          </w:p>
        </w:tc>
        <w:tc>
          <w:tcPr>
            <w:tcW w:w="931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211,63095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630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Tarih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230,98345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(TS-2)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33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33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29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212,79109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29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Türk Dili ve Edebiyatı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1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61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(TS-2)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39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34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240,84099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42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36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</w:p>
        </w:tc>
      </w:tr>
      <w:tr>
        <w:trPr/>
        <w:tc>
          <w:tcPr>
            <w:tcW w:w="14090" w:type="dxa"/>
            <w:gridSpan w:val="14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shd w:fill="002060" w:val="clear"/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  <w:t>Güzel Sanatlar Fakültesi Fakültesi</w:t>
            </w:r>
          </w:p>
        </w:tc>
        <w:tc>
          <w:tcPr>
            <w:tcW w:w="567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931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630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Gastronomi ve Mutfak Sanatları (İng.)</w:t>
            </w:r>
            <w:r>
              <w:rPr>
                <w:rFonts w:cs="Trebuchet MS" w:ascii="Trebuchet MS" w:hAnsi="Trebuchet MS"/>
                <w:b/>
                <w:color w:val="FF0000"/>
                <w:sz w:val="16"/>
                <w:szCs w:val="16"/>
                <w:vertAlign w:val="superscript"/>
                <w:lang w:val="en-TR" w:eastAsia="en-TR"/>
              </w:rPr>
              <w:t>3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61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(TS-2)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168,47433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61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62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237,89539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71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284,07535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209,52574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71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237,80151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203,13926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 xml:space="preserve">Grafik Tasarımı 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50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(Özel Yetenek)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191,33797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46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(Özel Yetenek)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46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(Özel Yetenek)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203,11864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520" w:leader="none"/>
              </w:tabs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53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(Özel Yetenek)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199,84005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48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(Özel Yetenek)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204,08559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**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Sanat ve Kültür Yönetimi (İng.)</w:t>
            </w:r>
          </w:p>
        </w:tc>
        <w:tc>
          <w:tcPr>
            <w:tcW w:w="808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</w:t>
            </w:r>
          </w:p>
        </w:tc>
        <w:tc>
          <w:tcPr>
            <w:tcW w:w="92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709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</w:t>
            </w:r>
          </w:p>
        </w:tc>
        <w:tc>
          <w:tcPr>
            <w:tcW w:w="886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</w:t>
            </w:r>
          </w:p>
        </w:tc>
        <w:tc>
          <w:tcPr>
            <w:tcW w:w="931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</w:tc>
        <w:tc>
          <w:tcPr>
            <w:tcW w:w="630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Tekstil ve Moda Tasarımı</w:t>
            </w:r>
            <w:r>
              <w:rPr>
                <w:rFonts w:cs="Trebuchet MS" w:ascii="Trebuchet MS" w:hAnsi="Trebuchet MS"/>
                <w:b/>
                <w:color w:val="FF0000"/>
                <w:sz w:val="16"/>
                <w:szCs w:val="16"/>
                <w:vertAlign w:val="superscript"/>
                <w:lang w:val="en-TR" w:eastAsia="en-TR"/>
              </w:rPr>
              <w:t>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 xml:space="preserve"> </w:t>
            </w: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39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(Özel Yetenek)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**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(Özel Yetenek)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218,32066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**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27</w:t>
            </w:r>
          </w:p>
        </w:tc>
        <w:tc>
          <w:tcPr>
            <w:tcW w:w="92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(Özel Yetenek)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217,91225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**</w:t>
            </w:r>
          </w:p>
        </w:tc>
        <w:tc>
          <w:tcPr>
            <w:tcW w:w="709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29</w:t>
            </w:r>
          </w:p>
        </w:tc>
        <w:tc>
          <w:tcPr>
            <w:tcW w:w="886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(Özel Yetenek)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216,49888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**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26</w:t>
            </w:r>
          </w:p>
        </w:tc>
        <w:tc>
          <w:tcPr>
            <w:tcW w:w="931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(Özel Yetenek)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223,42538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630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**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  <w:left w:val="single" w:sz="18" w:space="0" w:color="00008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Tiyatro</w:t>
            </w:r>
          </w:p>
        </w:tc>
        <w:tc>
          <w:tcPr>
            <w:tcW w:w="808" w:type="dxa"/>
            <w:tcBorders>
              <w:top w:val="single" w:sz="4" w:space="0" w:color="008000"/>
              <w:left w:val="single" w:sz="18" w:space="0" w:color="000080"/>
              <w:bottom w:val="single" w:sz="1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008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(Özel Yetenek)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(Özel Yetenek)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35</w:t>
            </w:r>
          </w:p>
        </w:tc>
        <w:tc>
          <w:tcPr>
            <w:tcW w:w="923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(Özel Yetenek)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**</w:t>
            </w:r>
          </w:p>
        </w:tc>
        <w:tc>
          <w:tcPr>
            <w:tcW w:w="709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36</w:t>
            </w:r>
          </w:p>
        </w:tc>
        <w:tc>
          <w:tcPr>
            <w:tcW w:w="886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(Özel Yetenek)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**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33</w:t>
            </w:r>
          </w:p>
        </w:tc>
        <w:tc>
          <w:tcPr>
            <w:tcW w:w="931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2"/>
                <w:szCs w:val="12"/>
                <w:lang w:val="en-TR" w:eastAsia="en-TR"/>
              </w:rPr>
              <w:t>(Özel Yetenek)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630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**</w:t>
            </w:r>
          </w:p>
        </w:tc>
      </w:tr>
      <w:tr>
        <w:trPr/>
        <w:tc>
          <w:tcPr>
            <w:tcW w:w="14090" w:type="dxa"/>
            <w:gridSpan w:val="14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shd w:fill="002060" w:val="clear"/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  <w:t>Hukuk Fakültesi</w:t>
            </w:r>
          </w:p>
        </w:tc>
        <w:tc>
          <w:tcPr>
            <w:tcW w:w="567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931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630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Hukuk Fakültesi (%30 İng.)</w:t>
            </w:r>
            <w:r>
              <w:rPr>
                <w:rFonts w:cs="Trebuchet MS" w:ascii="Trebuchet MS" w:hAnsi="Trebuchet MS"/>
                <w:b/>
                <w:color w:val="FF0000"/>
                <w:sz w:val="16"/>
                <w:szCs w:val="16"/>
                <w:vertAlign w:val="superscript"/>
                <w:lang w:val="en-TR" w:eastAsia="en-TR"/>
              </w:rPr>
              <w:t xml:space="preserve"> 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 xml:space="preserve"> 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1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008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182</w:t>
            </w:r>
          </w:p>
        </w:tc>
        <w:tc>
          <w:tcPr>
            <w:tcW w:w="99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345,45419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(TM-3)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</w:rPr>
              <w:t>269,89281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36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183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269,76178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150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277,55508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116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282,28398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109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322,88959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293,44711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14090" w:type="dxa"/>
            <w:gridSpan w:val="14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shd w:fill="002060" w:val="clear"/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  <w:t>İktisadi ve İdari Bilimler Fakültesi Fakültesi</w:t>
            </w:r>
          </w:p>
        </w:tc>
        <w:tc>
          <w:tcPr>
            <w:tcW w:w="567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931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630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Ekonomi (İng.)</w:t>
            </w:r>
            <w:r>
              <w:rPr>
                <w:rFonts w:cs="Trebuchet MS" w:ascii="Trebuchet MS" w:hAnsi="Trebuchet MS"/>
                <w:b/>
                <w:color w:val="FF0000"/>
                <w:sz w:val="16"/>
                <w:szCs w:val="16"/>
                <w:vertAlign w:val="superscript"/>
                <w:lang w:val="en-TR" w:eastAsia="en-TR"/>
              </w:rPr>
              <w:t>6</w:t>
            </w: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 xml:space="preserve"> </w:t>
            </w:r>
          </w:p>
        </w:tc>
        <w:tc>
          <w:tcPr>
            <w:tcW w:w="808" w:type="dxa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70</w:t>
            </w:r>
          </w:p>
        </w:tc>
        <w:tc>
          <w:tcPr>
            <w:tcW w:w="992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(TM-1)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54</w:t>
            </w:r>
          </w:p>
        </w:tc>
        <w:tc>
          <w:tcPr>
            <w:tcW w:w="993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33</w:t>
            </w:r>
          </w:p>
        </w:tc>
        <w:tc>
          <w:tcPr>
            <w:tcW w:w="923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245,33012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</w:p>
        </w:tc>
        <w:tc>
          <w:tcPr>
            <w:tcW w:w="709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33</w:t>
            </w:r>
          </w:p>
        </w:tc>
        <w:tc>
          <w:tcPr>
            <w:tcW w:w="886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268,23573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38</w:t>
            </w:r>
          </w:p>
        </w:tc>
        <w:tc>
          <w:tcPr>
            <w:tcW w:w="931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246,15306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630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Ekonomi (İng.) (UOLP-Batı Kanada Huron Ü.)</w:t>
            </w:r>
          </w:p>
        </w:tc>
        <w:tc>
          <w:tcPr>
            <w:tcW w:w="808" w:type="dxa"/>
            <w:tcBorders>
              <w:top w:val="single" w:sz="4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23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709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886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233,98445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931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630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İşletme (İng.)</w:t>
            </w: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 xml:space="preserve"> 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132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(TM-1)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26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117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84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240,65964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91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251,62048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191,70460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91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237,48476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 xml:space="preserve">İşletme (İng.) (UOLP-North Carolina Wilmington Ü.) (UNCW) 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2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(TM-1)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221,93084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236,28209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241,41021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234,85449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</w:tr>
      <w:tr>
        <w:trPr/>
        <w:tc>
          <w:tcPr>
            <w:tcW w:w="4810" w:type="dxa"/>
            <w:tcBorders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Kamu Yönetimi (İng.)</w:t>
            </w: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 xml:space="preserve"> </w:t>
            </w:r>
          </w:p>
        </w:tc>
        <w:tc>
          <w:tcPr>
            <w:tcW w:w="808" w:type="dxa"/>
            <w:tcBorders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55</w:t>
            </w:r>
          </w:p>
        </w:tc>
        <w:tc>
          <w:tcPr>
            <w:tcW w:w="992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(TM-3)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50</w:t>
            </w:r>
          </w:p>
        </w:tc>
        <w:tc>
          <w:tcPr>
            <w:tcW w:w="993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35</w:t>
            </w:r>
          </w:p>
        </w:tc>
        <w:tc>
          <w:tcPr>
            <w:tcW w:w="923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36</w:t>
            </w:r>
          </w:p>
        </w:tc>
        <w:tc>
          <w:tcPr>
            <w:tcW w:w="886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216,25431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43</w:t>
            </w:r>
          </w:p>
        </w:tc>
        <w:tc>
          <w:tcPr>
            <w:tcW w:w="931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630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Siyaset Bilimi ve Uluslararası İlişkiler (İng.)</w:t>
            </w:r>
          </w:p>
        </w:tc>
        <w:tc>
          <w:tcPr>
            <w:tcW w:w="808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143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(TM-3)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29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134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27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100</w:t>
            </w:r>
          </w:p>
        </w:tc>
        <w:tc>
          <w:tcPr>
            <w:tcW w:w="92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239,37872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239,79083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109</w:t>
            </w:r>
          </w:p>
        </w:tc>
        <w:tc>
          <w:tcPr>
            <w:tcW w:w="931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630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08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2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3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23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709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86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31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630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/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2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3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Siyaset Bilimi ve Uluslararası İlişkiler (Fra.)</w:t>
            </w:r>
          </w:p>
        </w:tc>
        <w:tc>
          <w:tcPr>
            <w:tcW w:w="808" w:type="dxa"/>
            <w:tcBorders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48</w:t>
            </w:r>
          </w:p>
        </w:tc>
        <w:tc>
          <w:tcPr>
            <w:tcW w:w="992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(TM-3)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33</w:t>
            </w:r>
          </w:p>
        </w:tc>
        <w:tc>
          <w:tcPr>
            <w:tcW w:w="993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23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234,53456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</w:t>
            </w:r>
          </w:p>
        </w:tc>
        <w:tc>
          <w:tcPr>
            <w:tcW w:w="886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243,08143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</w:t>
            </w:r>
          </w:p>
        </w:tc>
        <w:tc>
          <w:tcPr>
            <w:tcW w:w="931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630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Uluslararası İşletme Yönetimi (Alm.)</w:t>
            </w:r>
            <w:r>
              <w:rPr>
                <w:rFonts w:cs="Trebuchet MS" w:ascii="Trebuchet MS" w:hAnsi="Trebuchet MS"/>
                <w:color w:val="002060"/>
                <w:sz w:val="16"/>
                <w:szCs w:val="16"/>
                <w:vertAlign w:val="superscript"/>
                <w:lang w:val="en-TR" w:eastAsia="en-TR"/>
              </w:rPr>
              <w:t xml:space="preserve"> 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33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(TM-1)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17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278,12627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291,86805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260,15072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250,17355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  <w:left w:val="single" w:sz="18" w:space="0" w:color="00008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Uluslararası İşletme Yönetimi (Alm.) (UOLP-FH Kıel Uyg. Bil. Ü.)</w:t>
            </w:r>
          </w:p>
        </w:tc>
        <w:tc>
          <w:tcPr>
            <w:tcW w:w="808" w:type="dxa"/>
            <w:tcBorders>
              <w:top w:val="single" w:sz="4" w:space="0" w:color="008000"/>
              <w:left w:val="single" w:sz="18" w:space="0" w:color="000080"/>
              <w:bottom w:val="single" w:sz="1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008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(TM-1)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923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240,84242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709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886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277,65281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931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259,09935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630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</w:t>
            </w:r>
          </w:p>
        </w:tc>
      </w:tr>
      <w:tr>
        <w:trPr/>
        <w:tc>
          <w:tcPr>
            <w:tcW w:w="14090" w:type="dxa"/>
            <w:gridSpan w:val="14"/>
            <w:tcBorders>
              <w:left w:val="single" w:sz="18" w:space="0" w:color="000080"/>
              <w:bottom w:val="single" w:sz="8" w:space="0" w:color="00B050"/>
              <w:right w:val="single" w:sz="18" w:space="0" w:color="000080"/>
            </w:tcBorders>
            <w:shd w:fill="002060" w:val="clear"/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  <w:t>İletişim Fakültesi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931" w:type="dxa"/>
            <w:tcBorders>
              <w:left w:val="single" w:sz="6" w:space="0" w:color="000000"/>
              <w:bottom w:val="single" w:sz="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630" w:type="dxa"/>
            <w:tcBorders>
              <w:left w:val="single" w:sz="6" w:space="0" w:color="000000"/>
              <w:bottom w:val="single" w:sz="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Gazetecilik (İng.)</w:t>
            </w: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 xml:space="preserve"> </w:t>
            </w:r>
          </w:p>
        </w:tc>
        <w:tc>
          <w:tcPr>
            <w:tcW w:w="808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55</w:t>
            </w:r>
          </w:p>
        </w:tc>
        <w:tc>
          <w:tcPr>
            <w:tcW w:w="992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(TS-2)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33</w:t>
            </w:r>
          </w:p>
        </w:tc>
        <w:tc>
          <w:tcPr>
            <w:tcW w:w="993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22</w:t>
            </w:r>
          </w:p>
        </w:tc>
        <w:tc>
          <w:tcPr>
            <w:tcW w:w="923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29</w:t>
            </w:r>
          </w:p>
        </w:tc>
        <w:tc>
          <w:tcPr>
            <w:tcW w:w="886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175,09886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</w:t>
            </w:r>
          </w:p>
        </w:tc>
        <w:tc>
          <w:tcPr>
            <w:tcW w:w="931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630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Görsel İletişim Tasarımı (İng.)</w:t>
            </w:r>
            <w:r>
              <w:rPr>
                <w:rFonts w:cs="Trebuchet MS" w:ascii="Trebuchet MS" w:hAnsi="Trebuchet MS"/>
                <w:b/>
                <w:color w:val="FF0000"/>
                <w:sz w:val="16"/>
                <w:szCs w:val="16"/>
                <w:vertAlign w:val="superscript"/>
                <w:lang w:val="en-TR" w:eastAsia="en-TR"/>
              </w:rPr>
              <w:t>7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50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(TS-2)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212,21934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60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61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235,40166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222,37545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63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238,36239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63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238,15182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205,57438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Halkla İlişkiler ve Tanıtım (İng.)</w:t>
            </w: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 xml:space="preserve"> 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83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(TS-2)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61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61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194,60369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63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63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Radyo, Sinema ve Televizyon (İng.)</w:t>
            </w: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 xml:space="preserve"> 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83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</w:rPr>
              <w:t>232,96191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(TS-2)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83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81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16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76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239,56502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69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 xml:space="preserve">Reklam Tasarımı ve İletişimi (İng.) 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1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77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(TS-2)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56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50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264,04273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60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242,64363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53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232,78042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(SÖZ)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(DGS-SÖZ)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14090" w:type="dxa"/>
            <w:gridSpan w:val="14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shd w:fill="002060" w:val="clear"/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  <w:t>Mimarlık Fakültesi</w:t>
            </w:r>
          </w:p>
        </w:tc>
        <w:tc>
          <w:tcPr>
            <w:tcW w:w="567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931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630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Endüstriyel Tasarım (İng.)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8, 9</w:t>
            </w:r>
          </w:p>
        </w:tc>
        <w:tc>
          <w:tcPr>
            <w:tcW w:w="808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50</w:t>
            </w:r>
          </w:p>
        </w:tc>
        <w:tc>
          <w:tcPr>
            <w:tcW w:w="992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(MF-4)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50</w:t>
            </w:r>
          </w:p>
        </w:tc>
        <w:tc>
          <w:tcPr>
            <w:tcW w:w="993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55</w:t>
            </w:r>
          </w:p>
        </w:tc>
        <w:tc>
          <w:tcPr>
            <w:tcW w:w="923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228,63441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60</w:t>
            </w:r>
          </w:p>
        </w:tc>
        <w:tc>
          <w:tcPr>
            <w:tcW w:w="886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263,95100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60</w:t>
            </w:r>
          </w:p>
        </w:tc>
        <w:tc>
          <w:tcPr>
            <w:tcW w:w="931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238,11364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İç</w:t>
            </w:r>
            <w:r>
              <w:rPr>
                <w:rFonts w:cs="Trebuchet MS" w:ascii="Trebuchet MS" w:hAnsi="Trebuchet MS"/>
                <w:color w:val="FF0000"/>
                <w:sz w:val="16"/>
                <w:szCs w:val="16"/>
                <w:lang w:val="en-TR" w:eastAsia="en-TR"/>
              </w:rPr>
              <w:t xml:space="preserve"> </w:t>
            </w: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 xml:space="preserve">Mimarlık (İng.) 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8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2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90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(MF-4)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190,93335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83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223,81087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17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93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230,19319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205,09004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19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100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257,80322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214,39271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227,00430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238,48685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Kentsel Tasarım ve Peyzaj Mimarlığı (İng.)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 xml:space="preserve"> 8, 10</w:t>
            </w:r>
          </w:p>
        </w:tc>
        <w:tc>
          <w:tcPr>
            <w:tcW w:w="808" w:type="dxa"/>
            <w:tcBorders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</w:t>
            </w:r>
          </w:p>
        </w:tc>
        <w:tc>
          <w:tcPr>
            <w:tcW w:w="992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(MF-4)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93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23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199,54837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886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245,51258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</w:p>
        </w:tc>
        <w:tc>
          <w:tcPr>
            <w:tcW w:w="931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197,01509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  <w:left w:val="single" w:sz="18" w:space="0" w:color="00008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Mimarlık (İng.)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11</w:t>
            </w:r>
          </w:p>
        </w:tc>
        <w:tc>
          <w:tcPr>
            <w:tcW w:w="808" w:type="dxa"/>
            <w:tcBorders>
              <w:top w:val="single" w:sz="4" w:space="0" w:color="008000"/>
              <w:left w:val="single" w:sz="18" w:space="0" w:color="000080"/>
              <w:bottom w:val="single" w:sz="1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008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277,17010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(MF-4)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</w:rPr>
              <w:t>228,96798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</w:rPr>
              <w:t>(DGS-SAY)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233,82979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90</w:t>
            </w:r>
          </w:p>
        </w:tc>
        <w:tc>
          <w:tcPr>
            <w:tcW w:w="923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230,63803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74</w:t>
            </w:r>
          </w:p>
        </w:tc>
        <w:tc>
          <w:tcPr>
            <w:tcW w:w="886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302,07223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243,77319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76</w:t>
            </w:r>
          </w:p>
        </w:tc>
        <w:tc>
          <w:tcPr>
            <w:tcW w:w="931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287,47550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253,78482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08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2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3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23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709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86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31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630" w:type="dxa"/>
            <w:tcBorders>
              <w:top w:val="single" w:sz="18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</w:tr>
      <w:tr>
        <w:trPr/>
        <w:tc>
          <w:tcPr>
            <w:tcW w:w="14090" w:type="dxa"/>
            <w:gridSpan w:val="14"/>
            <w:tcBorders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shd w:fill="002060" w:val="clear"/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  <w:t xml:space="preserve">Mühendislik Fakültesi 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931" w:type="dxa"/>
            <w:tcBorders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630" w:type="dxa"/>
            <w:tcBorders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Bilgisayar Müh. (İng.)</w:t>
            </w:r>
          </w:p>
        </w:tc>
        <w:tc>
          <w:tcPr>
            <w:tcW w:w="808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81</w:t>
            </w:r>
          </w:p>
        </w:tc>
        <w:tc>
          <w:tcPr>
            <w:tcW w:w="992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271,72917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(MF-4)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</w:rPr>
              <w:t>220,32220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16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89</w:t>
            </w:r>
          </w:p>
        </w:tc>
        <w:tc>
          <w:tcPr>
            <w:tcW w:w="993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277,94326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223,49337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99</w:t>
            </w:r>
          </w:p>
        </w:tc>
        <w:tc>
          <w:tcPr>
            <w:tcW w:w="923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314,61600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213,17133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100</w:t>
            </w:r>
          </w:p>
        </w:tc>
        <w:tc>
          <w:tcPr>
            <w:tcW w:w="886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388,27301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232,33980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100</w:t>
            </w:r>
          </w:p>
        </w:tc>
        <w:tc>
          <w:tcPr>
            <w:tcW w:w="931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337,67744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237,98578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Biyomedikal Müh.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61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(MF-4)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221,60018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44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239,51128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294,71749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237,74523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43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306,12953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250,85154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43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262,30503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250,15226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Elektrik-Elektronik Müh. (İng.)</w:t>
            </w:r>
          </w:p>
        </w:tc>
        <w:tc>
          <w:tcPr>
            <w:tcW w:w="808" w:type="dxa"/>
            <w:tcBorders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88</w:t>
            </w:r>
          </w:p>
        </w:tc>
        <w:tc>
          <w:tcPr>
            <w:tcW w:w="992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(MF-4)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227,28899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94</w:t>
            </w:r>
          </w:p>
        </w:tc>
        <w:tc>
          <w:tcPr>
            <w:tcW w:w="993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228,99503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19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104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267,63630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229,23104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100</w:t>
            </w:r>
          </w:p>
        </w:tc>
        <w:tc>
          <w:tcPr>
            <w:tcW w:w="886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341,39215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236,67150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100</w:t>
            </w:r>
          </w:p>
        </w:tc>
        <w:tc>
          <w:tcPr>
            <w:tcW w:w="931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301,63166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241,27422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Endüstri Müh. (İng.)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13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90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(MF-4)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213,23462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256,97983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223,14009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106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284,79304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217,56972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100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350,58715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222,02877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100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309,98183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234,17555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Genetik ve Biyomüh.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50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(MF-3)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185,87472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50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204,41861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60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202,91695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69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308,69193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218,04129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76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286,77782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215,01424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Gıda Müh.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22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(MF-4)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224,26623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17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232,79765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216,44527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225,40061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249,17081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255,52477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İnşaat Müh.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99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(MF-4)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228,77249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89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240,33032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70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237,80926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43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246,20226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36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256,16141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Kimya Müh.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44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(MF-4)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211,78049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33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222,01288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275,41388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221,93040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35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336,89500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229,50550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43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308,60390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219,72920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Makine Müh.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81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248,43927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(MF-4)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</w:rPr>
              <w:t>230,57499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16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89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240,23613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89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231,26458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92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301,53350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242,20421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90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269,18367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235,42850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Malzeme Bilimi ve Nanoteknoloji Müh.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1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22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(MF-4)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237,35836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16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259,23820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250,30041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232,93797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14090" w:type="dxa"/>
            <w:gridSpan w:val="14"/>
            <w:tcBorders>
              <w:top w:val="single" w:sz="18" w:space="0" w:color="00B050"/>
              <w:left w:val="single" w:sz="18" w:space="0" w:color="000080"/>
              <w:bottom w:val="single" w:sz="4" w:space="0" w:color="00B050"/>
              <w:right w:val="single" w:sz="18" w:space="0" w:color="000080"/>
            </w:tcBorders>
            <w:shd w:fill="002060" w:val="clear"/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  <w:t>Sağlık Bilimleri Fakültesi</w:t>
            </w:r>
          </w:p>
        </w:tc>
        <w:tc>
          <w:tcPr>
            <w:tcW w:w="567" w:type="dxa"/>
            <w:tcBorders>
              <w:top w:val="single" w:sz="18" w:space="0" w:color="00B050"/>
              <w:left w:val="single" w:sz="6" w:space="0" w:color="000000"/>
              <w:bottom w:val="single" w:sz="4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931" w:type="dxa"/>
            <w:tcBorders>
              <w:top w:val="single" w:sz="18" w:space="0" w:color="00B050"/>
              <w:left w:val="single" w:sz="6" w:space="0" w:color="000000"/>
              <w:bottom w:val="single" w:sz="4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630" w:type="dxa"/>
            <w:tcBorders>
              <w:top w:val="single" w:sz="18" w:space="0" w:color="00B050"/>
              <w:left w:val="single" w:sz="6" w:space="0" w:color="000000"/>
              <w:bottom w:val="single" w:sz="4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  <w:left w:val="single" w:sz="18" w:space="0" w:color="00008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Beslenme ve Diyetetik (İng.)</w:t>
            </w:r>
          </w:p>
        </w:tc>
        <w:tc>
          <w:tcPr>
            <w:tcW w:w="808" w:type="dxa"/>
            <w:tcBorders>
              <w:top w:val="single" w:sz="4" w:space="0" w:color="008000"/>
              <w:left w:val="single" w:sz="18" w:space="0" w:color="000080"/>
              <w:bottom w:val="single" w:sz="2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008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72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294,54538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(MF-3)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</w:rPr>
              <w:t>209,12666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72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231,66442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217,56031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83</w:t>
            </w:r>
          </w:p>
        </w:tc>
        <w:tc>
          <w:tcPr>
            <w:tcW w:w="923" w:type="dxa"/>
            <w:tcBorders>
              <w:top w:val="single" w:sz="4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259,05863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217,34188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4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90</w:t>
            </w:r>
          </w:p>
        </w:tc>
        <w:tc>
          <w:tcPr>
            <w:tcW w:w="886" w:type="dxa"/>
            <w:tcBorders>
              <w:top w:val="single" w:sz="4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261,46171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246,82060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80</w:t>
            </w:r>
          </w:p>
        </w:tc>
        <w:tc>
          <w:tcPr>
            <w:tcW w:w="931" w:type="dxa"/>
            <w:tcBorders>
              <w:top w:val="single" w:sz="4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233,73275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236,96324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4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16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2" w:space="0" w:color="00800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2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3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/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2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3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/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2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3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Fizyoterapi ve Rehabilitasyon (İng.)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14</w:t>
            </w:r>
          </w:p>
        </w:tc>
        <w:tc>
          <w:tcPr>
            <w:tcW w:w="808" w:type="dxa"/>
            <w:tcBorders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85</w:t>
            </w:r>
          </w:p>
        </w:tc>
        <w:tc>
          <w:tcPr>
            <w:tcW w:w="992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206,48925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(MF-3)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</w:rPr>
              <w:t>237,03846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</w:rPr>
              <w:t>(DGS-SAY)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85</w:t>
            </w:r>
          </w:p>
        </w:tc>
        <w:tc>
          <w:tcPr>
            <w:tcW w:w="993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246,94938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63</w:t>
            </w:r>
          </w:p>
        </w:tc>
        <w:tc>
          <w:tcPr>
            <w:tcW w:w="923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237,27596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247,84762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69</w:t>
            </w:r>
          </w:p>
        </w:tc>
        <w:tc>
          <w:tcPr>
            <w:tcW w:w="886" w:type="dxa"/>
            <w:tcBorders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249,04599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266,64415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69</w:t>
            </w:r>
          </w:p>
        </w:tc>
        <w:tc>
          <w:tcPr>
            <w:tcW w:w="931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255,09046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Hemşirelik (İng.)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15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1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66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237,34109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(MF-3)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</w:rPr>
              <w:t>248,15051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66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246,15713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254,73107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13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76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255,48775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263,09202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89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249,14366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274,11998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89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241,58425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272,13211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14090" w:type="dxa"/>
            <w:gridSpan w:val="14"/>
            <w:tcBorders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shd w:fill="002060" w:val="clear"/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  <w:t>Ticari Bilimler Fakültesi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931" w:type="dxa"/>
            <w:tcBorders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630" w:type="dxa"/>
            <w:tcBorders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Bilgi Güvenliği Teknolojisi (İng.)</w:t>
            </w:r>
          </w:p>
        </w:tc>
        <w:tc>
          <w:tcPr>
            <w:tcW w:w="808" w:type="dxa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2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3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</w:t>
            </w:r>
          </w:p>
        </w:tc>
        <w:tc>
          <w:tcPr>
            <w:tcW w:w="923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242,56513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709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29</w:t>
            </w:r>
          </w:p>
        </w:tc>
        <w:tc>
          <w:tcPr>
            <w:tcW w:w="886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269,15626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36</w:t>
            </w:r>
          </w:p>
        </w:tc>
        <w:tc>
          <w:tcPr>
            <w:tcW w:w="931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241,38672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630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Bilişim Sistemleri ve Teknolojileri (İng.)</w:t>
            </w: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(MF-4)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233,72908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242,46331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231,72586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35</w:t>
            </w:r>
          </w:p>
        </w:tc>
        <w:tc>
          <w:tcPr>
            <w:tcW w:w="923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254,34655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233,12853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49</w:t>
            </w:r>
          </w:p>
        </w:tc>
        <w:tc>
          <w:tcPr>
            <w:tcW w:w="886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279,01211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225,64808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49</w:t>
            </w:r>
          </w:p>
        </w:tc>
        <w:tc>
          <w:tcPr>
            <w:tcW w:w="931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246,07181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245,80136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(DGS-SAY)</w:t>
            </w:r>
          </w:p>
        </w:tc>
        <w:tc>
          <w:tcPr>
            <w:tcW w:w="630" w:type="dxa"/>
            <w:tcBorders>
              <w:top w:val="single" w:sz="4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3"/>
                <w:szCs w:val="13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Elektronik Ticaret ve Yönetimi (İng.)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16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39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219,11383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(TM-3)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49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240,15698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36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261,01532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36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235,64353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Lojistik Yönetimi (İng.)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17</w:t>
            </w: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 xml:space="preserve">  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77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(TM-1)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39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33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244,30702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196,01697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48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241,15776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208,09885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49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197,16996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Turizm İşletmeciliği (İng.)</w:t>
            </w:r>
            <w:r>
              <w:rPr>
                <w:rFonts w:cs="Trebuchet MS" w:ascii="Trebuchet MS" w:hAnsi="Trebuchet MS"/>
                <w:b/>
                <w:color w:val="FF0000"/>
                <w:sz w:val="18"/>
                <w:szCs w:val="18"/>
                <w:vertAlign w:val="superscript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 xml:space="preserve"> 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(TM-1)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203,65628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199,34569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215,44862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Uluslararası Finans (İng.)</w:t>
            </w: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 xml:space="preserve"> 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50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(TM-1)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39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239,51793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22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257,69516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29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235,10589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196,34958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Uluslararası Ticaret ve İşletmecilik (İng.)</w:t>
            </w: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 xml:space="preserve"> 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118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(TM-1)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89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89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245,10565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89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261,65213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89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240,54699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18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4810" w:type="dxa"/>
            <w:tcBorders>
              <w:top w:val="single" w:sz="8" w:space="0" w:color="008000"/>
              <w:left w:val="single" w:sz="18" w:space="0" w:color="00008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Uluslararası Ulaştırma Sistemleri (İng.)</w:t>
            </w:r>
          </w:p>
        </w:tc>
        <w:tc>
          <w:tcPr>
            <w:tcW w:w="808" w:type="dxa"/>
            <w:tcBorders>
              <w:top w:val="single" w:sz="8" w:space="0" w:color="008000"/>
              <w:left w:val="single" w:sz="18" w:space="0" w:color="000080"/>
              <w:bottom w:val="single" w:sz="2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008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2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3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</w:t>
            </w:r>
          </w:p>
        </w:tc>
        <w:tc>
          <w:tcPr>
            <w:tcW w:w="923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</w:t>
            </w:r>
          </w:p>
        </w:tc>
        <w:tc>
          <w:tcPr>
            <w:tcW w:w="709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886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232,47204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31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630" w:type="dxa"/>
            <w:tcBorders>
              <w:top w:val="single" w:sz="8" w:space="0" w:color="008000"/>
              <w:left w:val="single" w:sz="18" w:space="0" w:color="008000"/>
              <w:bottom w:val="single" w:sz="2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</w:tr>
      <w:tr>
        <w:trPr/>
        <w:tc>
          <w:tcPr>
            <w:tcW w:w="4810" w:type="dxa"/>
            <w:tcBorders>
              <w:left w:val="single" w:sz="18" w:space="0" w:color="00008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Yönetim Bilişim Sistemleri (İng.)</w:t>
            </w:r>
            <w:r>
              <w:rPr>
                <w:rFonts w:cs="Trebuchet MS" w:ascii="Trebuchet MS" w:hAnsi="Trebuchet MS"/>
                <w:b/>
                <w:color w:val="002060"/>
                <w:sz w:val="16"/>
                <w:szCs w:val="16"/>
                <w:lang w:val="en-TR" w:eastAsia="en-TR"/>
              </w:rPr>
              <w:t xml:space="preserve"> </w:t>
            </w:r>
          </w:p>
        </w:tc>
        <w:tc>
          <w:tcPr>
            <w:tcW w:w="808" w:type="dxa"/>
            <w:tcBorders>
              <w:left w:val="single" w:sz="18" w:space="0" w:color="000080"/>
              <w:bottom w:val="single" w:sz="1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008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79</w:t>
            </w:r>
          </w:p>
        </w:tc>
        <w:tc>
          <w:tcPr>
            <w:tcW w:w="992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(TM-1)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16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78</w:t>
            </w:r>
          </w:p>
        </w:tc>
        <w:tc>
          <w:tcPr>
            <w:tcW w:w="993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16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72</w:t>
            </w:r>
          </w:p>
        </w:tc>
        <w:tc>
          <w:tcPr>
            <w:tcW w:w="923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246,68368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72</w:t>
            </w:r>
          </w:p>
        </w:tc>
        <w:tc>
          <w:tcPr>
            <w:tcW w:w="886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291,46291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206,31623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72</w:t>
            </w:r>
          </w:p>
        </w:tc>
        <w:tc>
          <w:tcPr>
            <w:tcW w:w="931" w:type="dxa"/>
            <w:tcBorders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269,20837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218,18607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630" w:type="dxa"/>
            <w:tcBorders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</w:tr>
      <w:tr>
        <w:trPr/>
        <w:tc>
          <w:tcPr>
            <w:tcW w:w="14090" w:type="dxa"/>
            <w:gridSpan w:val="14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shd w:fill="002060" w:val="clear"/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FFFFFF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  <w:t>Uygulamalı Bilimler Yüksekokulu</w:t>
            </w:r>
          </w:p>
        </w:tc>
        <w:tc>
          <w:tcPr>
            <w:tcW w:w="567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931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630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 xml:space="preserve">Gayrimenkul Geliştirme ve Yönetimi (İng.) </w:t>
            </w:r>
          </w:p>
        </w:tc>
        <w:tc>
          <w:tcPr>
            <w:tcW w:w="808" w:type="dxa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</w:t>
            </w:r>
          </w:p>
        </w:tc>
        <w:tc>
          <w:tcPr>
            <w:tcW w:w="992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(YGS-6)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17</w:t>
            </w:r>
          </w:p>
        </w:tc>
        <w:tc>
          <w:tcPr>
            <w:tcW w:w="993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23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886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31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630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2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3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/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2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3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/>
            <w:vAlign w:val="cente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0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2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8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93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Gümrük İşletme (İng.)</w:t>
            </w:r>
          </w:p>
        </w:tc>
        <w:tc>
          <w:tcPr>
            <w:tcW w:w="808" w:type="dxa"/>
            <w:tcBorders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33</w:t>
            </w:r>
          </w:p>
        </w:tc>
        <w:tc>
          <w:tcPr>
            <w:tcW w:w="992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(YGS-6)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22</w:t>
            </w:r>
          </w:p>
        </w:tc>
        <w:tc>
          <w:tcPr>
            <w:tcW w:w="993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2"/>
                <w:szCs w:val="12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23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886" w:type="dxa"/>
            <w:tcBorders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232,42303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31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630" w:type="dxa"/>
            <w:tcBorders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İnsan Kaynakları Yönetimi (İng.)</w:t>
            </w:r>
          </w:p>
        </w:tc>
        <w:tc>
          <w:tcPr>
            <w:tcW w:w="808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(YGS-6)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2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B05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6"/>
                <w:szCs w:val="16"/>
                <w:lang w:val="en-TR" w:eastAsia="en-TR"/>
              </w:rPr>
              <w:t>213,63339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B050"/>
                <w:sz w:val="12"/>
                <w:szCs w:val="12"/>
                <w:lang w:val="en-TR" w:eastAsia="en-TR"/>
              </w:rPr>
              <w:t>(DGS-EA)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  <w:r>
              <w:rPr>
                <w:rFonts w:cs="Trebuchet MS" w:ascii="Trebuchet MS" w:hAnsi="Trebuchet MS"/>
                <w:b/>
                <w:color w:val="00B050"/>
                <w:sz w:val="16"/>
                <w:szCs w:val="16"/>
                <w:lang w:val="en-TR" w:eastAsia="en-TR"/>
              </w:rPr>
              <w:t>*</w:t>
            </w:r>
          </w:p>
        </w:tc>
        <w:tc>
          <w:tcPr>
            <w:tcW w:w="709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886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931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630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Tarım Ticareti ve İşletmeciliği (İng.)</w:t>
            </w:r>
          </w:p>
        </w:tc>
        <w:tc>
          <w:tcPr>
            <w:tcW w:w="808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22</w:t>
            </w:r>
          </w:p>
        </w:tc>
        <w:tc>
          <w:tcPr>
            <w:tcW w:w="92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709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12</w:t>
            </w:r>
          </w:p>
        </w:tc>
        <w:tc>
          <w:tcPr>
            <w:tcW w:w="886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15</w:t>
            </w:r>
          </w:p>
        </w:tc>
        <w:tc>
          <w:tcPr>
            <w:tcW w:w="931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(EA)</w:t>
            </w:r>
          </w:p>
        </w:tc>
        <w:tc>
          <w:tcPr>
            <w:tcW w:w="630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  <w:left w:val="single" w:sz="18" w:space="0" w:color="00008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Yazılım Geliştirme (İng.)</w:t>
            </w:r>
          </w:p>
        </w:tc>
        <w:tc>
          <w:tcPr>
            <w:tcW w:w="808" w:type="dxa"/>
            <w:tcBorders>
              <w:top w:val="single" w:sz="4" w:space="0" w:color="008000"/>
              <w:left w:val="single" w:sz="18" w:space="0" w:color="000080"/>
              <w:bottom w:val="single" w:sz="18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008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22</w:t>
            </w:r>
          </w:p>
        </w:tc>
        <w:tc>
          <w:tcPr>
            <w:tcW w:w="923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248,54672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</w:t>
            </w:r>
          </w:p>
        </w:tc>
        <w:tc>
          <w:tcPr>
            <w:tcW w:w="709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36</w:t>
            </w:r>
          </w:p>
        </w:tc>
        <w:tc>
          <w:tcPr>
            <w:tcW w:w="886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279,43654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46</w:t>
            </w:r>
          </w:p>
        </w:tc>
        <w:tc>
          <w:tcPr>
            <w:tcW w:w="931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245,13746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(SAY)</w:t>
            </w:r>
          </w:p>
        </w:tc>
        <w:tc>
          <w:tcPr>
            <w:tcW w:w="630" w:type="dxa"/>
            <w:tcBorders>
              <w:top w:val="single" w:sz="4" w:space="0" w:color="008000"/>
              <w:left w:val="single" w:sz="18" w:space="0" w:color="008000"/>
              <w:bottom w:val="single" w:sz="18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</w:t>
            </w:r>
          </w:p>
        </w:tc>
      </w:tr>
      <w:tr>
        <w:trPr/>
        <w:tc>
          <w:tcPr>
            <w:tcW w:w="14090" w:type="dxa"/>
            <w:gridSpan w:val="14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shd w:fill="002060" w:val="clear"/>
            <w:vAlign w:val="center"/>
          </w:tcPr>
          <w:p>
            <w:pPr>
              <w:pStyle w:val="Normal"/>
              <w:rPr>
                <w:rFonts w:ascii="Trebuchet MS" w:hAnsi="Trebuchet MS" w:cs="Trebuchet MS"/>
                <w:b/>
                <w:b/>
                <w:color w:val="FFFFFF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  <w:t>Meslek Yüksekokulu</w:t>
            </w:r>
          </w:p>
        </w:tc>
        <w:tc>
          <w:tcPr>
            <w:tcW w:w="567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931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  <w:tc>
          <w:tcPr>
            <w:tcW w:w="630" w:type="dxa"/>
            <w:tcBorders>
              <w:top w:val="single" w:sz="18" w:space="0" w:color="00B050"/>
              <w:left w:val="single" w:sz="6" w:space="0" w:color="000000"/>
              <w:bottom w:val="single" w:sz="18" w:space="0" w:color="00B050"/>
              <w:right w:val="single" w:sz="18" w:space="0" w:color="000080"/>
            </w:tcBorders>
            <w:shd w:fill="002060" w:val="clear"/>
          </w:tcPr>
          <w:p>
            <w:pPr>
              <w:pStyle w:val="Normal"/>
              <w:snapToGrid w:val="false"/>
              <w:rPr>
                <w:rFonts w:ascii="Trebuchet MS" w:hAnsi="Trebuchet MS" w:cs="Trebuchet MS"/>
                <w:b/>
                <w:b/>
                <w:color w:val="FFFFFF"/>
                <w:sz w:val="18"/>
                <w:szCs w:val="18"/>
                <w:lang w:val="en-TR" w:eastAsia="en-TR"/>
              </w:rPr>
            </w:pPr>
            <w:r>
              <w:rPr>
                <w:rFonts w:cs="Trebuchet MS" w:ascii="Trebuchet MS" w:hAnsi="Trebuchet MS"/>
                <w:b/>
                <w:color w:val="FFFFFF"/>
                <w:sz w:val="18"/>
                <w:szCs w:val="18"/>
                <w:lang w:val="en-TR" w:eastAsia="en-TR"/>
              </w:rPr>
            </w:r>
          </w:p>
        </w:tc>
      </w:tr>
      <w:tr>
        <w:trPr/>
        <w:tc>
          <w:tcPr>
            <w:tcW w:w="4810" w:type="dxa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Elektronik Teknolojisi (%30 Alm.)</w:t>
            </w:r>
          </w:p>
        </w:tc>
        <w:tc>
          <w:tcPr>
            <w:tcW w:w="808" w:type="dxa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2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3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54</w:t>
            </w:r>
          </w:p>
        </w:tc>
        <w:tc>
          <w:tcPr>
            <w:tcW w:w="923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(TYT)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</w:t>
            </w:r>
          </w:p>
        </w:tc>
        <w:tc>
          <w:tcPr>
            <w:tcW w:w="709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36</w:t>
            </w:r>
          </w:p>
        </w:tc>
        <w:tc>
          <w:tcPr>
            <w:tcW w:w="886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(TYT)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7</w:t>
            </w:r>
          </w:p>
        </w:tc>
        <w:tc>
          <w:tcPr>
            <w:tcW w:w="567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30</w:t>
            </w:r>
          </w:p>
        </w:tc>
        <w:tc>
          <w:tcPr>
            <w:tcW w:w="931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(TYT)</w:t>
            </w:r>
          </w:p>
        </w:tc>
        <w:tc>
          <w:tcPr>
            <w:tcW w:w="630" w:type="dxa"/>
            <w:tcBorders>
              <w:top w:val="single" w:sz="18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6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İnternet ve Ağ Teknolojileri (%30 Alm.)</w:t>
            </w:r>
          </w:p>
        </w:tc>
        <w:tc>
          <w:tcPr>
            <w:tcW w:w="808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54</w:t>
            </w:r>
          </w:p>
        </w:tc>
        <w:tc>
          <w:tcPr>
            <w:tcW w:w="92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(TYT)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</w:t>
            </w:r>
          </w:p>
        </w:tc>
        <w:tc>
          <w:tcPr>
            <w:tcW w:w="709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49</w:t>
            </w:r>
          </w:p>
        </w:tc>
        <w:tc>
          <w:tcPr>
            <w:tcW w:w="886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200,61932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(TYT)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55</w:t>
            </w:r>
          </w:p>
        </w:tc>
        <w:tc>
          <w:tcPr>
            <w:tcW w:w="931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214,44210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(TYT)</w:t>
            </w:r>
          </w:p>
        </w:tc>
        <w:tc>
          <w:tcPr>
            <w:tcW w:w="630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Mekatronik (%30 Alm.)</w:t>
            </w:r>
          </w:p>
        </w:tc>
        <w:tc>
          <w:tcPr>
            <w:tcW w:w="808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008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54</w:t>
            </w:r>
          </w:p>
        </w:tc>
        <w:tc>
          <w:tcPr>
            <w:tcW w:w="923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205,05652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(TYT)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</w:t>
            </w:r>
          </w:p>
        </w:tc>
        <w:tc>
          <w:tcPr>
            <w:tcW w:w="709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49</w:t>
            </w:r>
          </w:p>
        </w:tc>
        <w:tc>
          <w:tcPr>
            <w:tcW w:w="886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216,40413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(TYT)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49</w:t>
            </w:r>
          </w:p>
        </w:tc>
        <w:tc>
          <w:tcPr>
            <w:tcW w:w="931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223,00105 (TYT)</w:t>
            </w:r>
          </w:p>
        </w:tc>
        <w:tc>
          <w:tcPr>
            <w:tcW w:w="630" w:type="dxa"/>
            <w:tcBorders>
              <w:top w:val="single" w:sz="4" w:space="0" w:color="008000"/>
              <w:left w:val="single" w:sz="18" w:space="0" w:color="008000"/>
              <w:bottom w:val="single" w:sz="4" w:space="0" w:color="00800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10</w:t>
            </w:r>
          </w:p>
        </w:tc>
      </w:tr>
      <w:tr>
        <w:trPr/>
        <w:tc>
          <w:tcPr>
            <w:tcW w:w="4810" w:type="dxa"/>
            <w:tcBorders>
              <w:top w:val="single" w:sz="4" w:space="0" w:color="00800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>
            <w:pPr>
              <w:pStyle w:val="Normal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Otomotiv Teknolojisi (%30 Alm.)</w:t>
            </w:r>
          </w:p>
        </w:tc>
        <w:tc>
          <w:tcPr>
            <w:tcW w:w="808" w:type="dxa"/>
            <w:tcBorders>
              <w:top w:val="single" w:sz="4" w:space="0" w:color="008000"/>
              <w:left w:val="single" w:sz="18" w:space="0" w:color="000080"/>
              <w:bottom w:val="single" w:sz="18" w:space="0" w:color="00008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0080"/>
              <w:bottom w:val="single" w:sz="18" w:space="0" w:color="00008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2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993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-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54</w:t>
            </w:r>
          </w:p>
        </w:tc>
        <w:tc>
          <w:tcPr>
            <w:tcW w:w="923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Dolmadı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0080"/>
                <w:sz w:val="16"/>
                <w:szCs w:val="16"/>
              </w:rPr>
            </w:pPr>
            <w:r>
              <w:rPr>
                <w:rFonts w:cs="Trebuchet MS" w:ascii="Trebuchet MS" w:hAnsi="Trebuchet MS"/>
                <w:color w:val="000080"/>
                <w:sz w:val="16"/>
                <w:szCs w:val="16"/>
              </w:rPr>
              <w:t>(TYT)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11</w:t>
            </w:r>
          </w:p>
        </w:tc>
        <w:tc>
          <w:tcPr>
            <w:tcW w:w="709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43</w:t>
            </w:r>
          </w:p>
        </w:tc>
        <w:tc>
          <w:tcPr>
            <w:tcW w:w="886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18" w:space="0" w:color="00800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212,67703</w:t>
            </w:r>
          </w:p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(TYT)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</w:t>
            </w:r>
          </w:p>
        </w:tc>
        <w:tc>
          <w:tcPr>
            <w:tcW w:w="567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43</w:t>
            </w:r>
          </w:p>
        </w:tc>
        <w:tc>
          <w:tcPr>
            <w:tcW w:w="931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205,99131 (TYT)</w:t>
            </w:r>
          </w:p>
        </w:tc>
        <w:tc>
          <w:tcPr>
            <w:tcW w:w="630" w:type="dxa"/>
            <w:tcBorders>
              <w:top w:val="single" w:sz="4" w:space="0" w:color="008000"/>
              <w:left w:val="single" w:sz="18" w:space="0" w:color="008000"/>
              <w:bottom w:val="single" w:sz="18" w:space="0" w:color="000080"/>
              <w:right w:val="single" w:sz="18" w:space="0" w:color="000080"/>
            </w:tcBorders>
            <w:vAlign w:val="center"/>
          </w:tcPr>
          <w:p>
            <w:pPr>
              <w:pStyle w:val="Normal"/>
              <w:jc w:val="center"/>
              <w:rPr>
                <w:rFonts w:ascii="Trebuchet MS" w:hAnsi="Trebuchet MS" w:cs="Trebuchet MS"/>
                <w:color w:val="002060"/>
                <w:sz w:val="16"/>
                <w:szCs w:val="16"/>
                <w:lang w:val="en-TR" w:eastAsia="en-TR"/>
              </w:rPr>
            </w:pPr>
            <w:r>
              <w:rPr>
                <w:rFonts w:cs="Trebuchet MS" w:ascii="Trebuchet MS" w:hAnsi="Trebuchet MS"/>
                <w:color w:val="002060"/>
                <w:sz w:val="16"/>
                <w:szCs w:val="16"/>
                <w:lang w:val="en-TR" w:eastAsia="en-TR"/>
              </w:rPr>
              <w:t>9</w:t>
            </w:r>
          </w:p>
        </w:tc>
      </w:tr>
    </w:tbl>
    <w:p>
      <w:pPr>
        <w:sectPr>
          <w:type w:val="nextPage"/>
          <w:pgSz w:orient="landscape" w:w="16838" w:h="11906"/>
          <w:pgMar w:left="397" w:right="397" w:gutter="0" w:header="0" w:top="397" w:footer="0" w:bottom="39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1843" w:leader="none"/>
        </w:tabs>
        <w:spacing w:before="40" w:after="0"/>
        <w:ind w:left="1843" w:hanging="284"/>
        <w:rPr>
          <w:rFonts w:ascii="Trebuchet MS" w:hAnsi="Trebuchet MS" w:cs="Trebuchet MS"/>
          <w:color w:val="000080"/>
          <w:sz w:val="14"/>
          <w:szCs w:val="14"/>
          <w:lang w:val="en-TR" w:eastAsia="en-TR"/>
        </w:rPr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1</w:t>
        <w:tab/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 xml:space="preserve">Bu sütundaki yeşil renkler </w:t>
      </w:r>
      <w:r>
        <w:rPr>
          <w:rFonts w:cs="Trebuchet MS" w:ascii="Trebuchet MS" w:hAnsi="Trebuchet MS"/>
          <w:b/>
          <w:color w:val="00B050"/>
          <w:sz w:val="14"/>
          <w:szCs w:val="14"/>
          <w:lang w:val="en-TR" w:eastAsia="en-TR"/>
        </w:rPr>
        <w:t>DGS</w:t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 xml:space="preserve"> içindir. Ayrıca, “Dolmadı” ifadesi bulunan lisans programlarında 2020 YKS/ÖSYS’den önceki yıllar için en küçük puan 180, 2020 ve 2021 YKS için 170; önlisans programlarında 2021 YKS/ÖSYS’den önceki yıllar için 150, 2021 YKS için 140 olarak değerlendirilmektedir. </w:t>
      </w:r>
    </w:p>
    <w:p>
      <w:pPr>
        <w:pStyle w:val="Normal"/>
        <w:tabs>
          <w:tab w:val="clear" w:pos="708"/>
          <w:tab w:val="left" w:pos="1843" w:leader="none"/>
        </w:tabs>
        <w:spacing w:before="40" w:after="0"/>
        <w:ind w:left="1843" w:hanging="284"/>
        <w:rPr>
          <w:rFonts w:ascii="Trebuchet MS" w:hAnsi="Trebuchet MS" w:cs="Trebuchet MS"/>
          <w:color w:val="000080"/>
          <w:sz w:val="14"/>
          <w:szCs w:val="14"/>
          <w:lang w:val="en-TR" w:eastAsia="en-TR"/>
        </w:rPr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2</w:t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 xml:space="preserve"> </w:t>
        <w:tab/>
        <w:t>2020 YKS’ÖSYS’den önce adı Çeviribilim</w:t>
      </w:r>
    </w:p>
    <w:p>
      <w:pPr>
        <w:pStyle w:val="Normal"/>
        <w:tabs>
          <w:tab w:val="clear" w:pos="708"/>
          <w:tab w:val="left" w:pos="1843" w:leader="none"/>
        </w:tabs>
        <w:spacing w:before="40" w:after="0"/>
        <w:ind w:left="1843" w:hanging="284"/>
        <w:rPr>
          <w:rFonts w:ascii="Trebuchet MS" w:hAnsi="Trebuchet MS" w:cs="Trebuchet MS"/>
          <w:color w:val="000080"/>
          <w:sz w:val="14"/>
          <w:szCs w:val="14"/>
          <w:lang w:val="en-TR" w:eastAsia="en-TR"/>
        </w:rPr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3</w:t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 xml:space="preserve"> </w:t>
        <w:tab/>
        <w:t xml:space="preserve">2015 ÖSYS’den önce Özel Yetenek Sınavı sonuçlarına göre öğrenci alan programlar arasındaydı. </w:t>
      </w:r>
    </w:p>
    <w:p>
      <w:pPr>
        <w:pStyle w:val="Normal"/>
        <w:tabs>
          <w:tab w:val="clear" w:pos="708"/>
          <w:tab w:val="left" w:pos="1843" w:leader="none"/>
        </w:tabs>
        <w:spacing w:before="40" w:after="0"/>
        <w:ind w:left="1843" w:hanging="284"/>
        <w:rPr>
          <w:rFonts w:ascii="Trebuchet MS" w:hAnsi="Trebuchet MS" w:cs="Trebuchet MS"/>
          <w:color w:val="000080"/>
          <w:sz w:val="14"/>
          <w:szCs w:val="14"/>
          <w:lang w:val="en-TR" w:eastAsia="en-TR"/>
        </w:rPr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4</w:t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 xml:space="preserve"> </w:t>
        <w:tab/>
        <w:t>2020 YKS’den önce adı Moda ve Tekstil Tasarımı</w:t>
      </w:r>
    </w:p>
    <w:p>
      <w:pPr>
        <w:pStyle w:val="Normal"/>
        <w:tabs>
          <w:tab w:val="clear" w:pos="708"/>
          <w:tab w:val="left" w:pos="1843" w:leader="none"/>
        </w:tabs>
        <w:spacing w:before="40" w:after="0"/>
        <w:ind w:left="1843" w:hanging="284"/>
        <w:rPr>
          <w:rFonts w:ascii="Trebuchet MS" w:hAnsi="Trebuchet MS" w:cs="Trebuchet MS"/>
          <w:color w:val="000080"/>
          <w:sz w:val="14"/>
          <w:szCs w:val="14"/>
          <w:lang w:val="en-TR" w:eastAsia="en-TR"/>
        </w:rPr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5</w:t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 xml:space="preserve"> </w:t>
        <w:tab/>
        <w:t>2015 ÖSYS’den önce öğretim dili İngilizce.</w:t>
      </w:r>
    </w:p>
    <w:p>
      <w:pPr>
        <w:pStyle w:val="Normal"/>
        <w:tabs>
          <w:tab w:val="clear" w:pos="708"/>
          <w:tab w:val="left" w:pos="240" w:leader="none"/>
          <w:tab w:val="left" w:pos="1843" w:leader="none"/>
        </w:tabs>
        <w:spacing w:before="40" w:after="0"/>
        <w:ind w:left="1843" w:hanging="284"/>
        <w:rPr/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6</w:t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 xml:space="preserve"> </w:t>
        <w:tab/>
        <w:t>2019 YKS’den önce adı İktisat</w:t>
      </w:r>
    </w:p>
    <w:p>
      <w:pPr>
        <w:pStyle w:val="Normal"/>
        <w:tabs>
          <w:tab w:val="clear" w:pos="708"/>
          <w:tab w:val="left" w:pos="240" w:leader="none"/>
          <w:tab w:val="left" w:pos="1843" w:leader="none"/>
        </w:tabs>
        <w:spacing w:before="40" w:after="0"/>
        <w:ind w:left="1843" w:hanging="284"/>
        <w:rPr>
          <w:rFonts w:ascii="Trebuchet MS" w:hAnsi="Trebuchet MS" w:cs="Trebuchet MS"/>
          <w:color w:val="000080"/>
          <w:sz w:val="14"/>
          <w:szCs w:val="14"/>
          <w:lang w:val="en-TR" w:eastAsia="en-TR"/>
        </w:rPr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 xml:space="preserve">7 </w:t>
        <w:tab/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>2012 ÖSYS’den önce Özel Yetenek Sınavı sonuçlarına göre öğrenci alan programlar arasındaydı.</w:t>
      </w:r>
    </w:p>
    <w:p>
      <w:pPr>
        <w:pStyle w:val="Normal"/>
        <w:tabs>
          <w:tab w:val="clear" w:pos="708"/>
          <w:tab w:val="left" w:pos="240" w:leader="none"/>
          <w:tab w:val="left" w:pos="1843" w:leader="none"/>
        </w:tabs>
        <w:spacing w:before="40" w:after="0"/>
        <w:ind w:left="1843" w:hanging="284"/>
        <w:rPr>
          <w:rFonts w:ascii="Trebuchet MS" w:hAnsi="Trebuchet MS" w:cs="Trebuchet MS"/>
          <w:color w:val="000080"/>
          <w:sz w:val="14"/>
          <w:szCs w:val="14"/>
          <w:lang w:val="en-TR" w:eastAsia="en-TR"/>
        </w:rPr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 xml:space="preserve">8 </w:t>
        <w:tab/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>2015 ÖSYS’den önce Güzel Sanatlar Fakültesi bünyesindeydi.</w:t>
      </w:r>
    </w:p>
    <w:p>
      <w:pPr>
        <w:pStyle w:val="Normal"/>
        <w:tabs>
          <w:tab w:val="clear" w:pos="708"/>
          <w:tab w:val="left" w:pos="240" w:leader="none"/>
          <w:tab w:val="left" w:pos="1843" w:leader="none"/>
        </w:tabs>
        <w:spacing w:before="40" w:after="0"/>
        <w:ind w:left="1843" w:hanging="284"/>
        <w:rPr/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9</w:t>
        <w:tab/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 xml:space="preserve">2017 ÖSYS’den önce adı Endüstri Tasarımı, 2018 ve 2019 YKS’de adı Endüstri Ürünleri Tasarımı </w:t>
      </w:r>
    </w:p>
    <w:p>
      <w:pPr>
        <w:pStyle w:val="Normal"/>
        <w:tabs>
          <w:tab w:val="clear" w:pos="708"/>
          <w:tab w:val="left" w:pos="1560" w:leader="none"/>
          <w:tab w:val="left" w:pos="1843" w:leader="none"/>
        </w:tabs>
        <w:spacing w:before="40" w:after="0"/>
        <w:ind w:left="1843" w:hanging="284"/>
        <w:rPr>
          <w:rFonts w:ascii="Trebuchet MS" w:hAnsi="Trebuchet MS" w:cs="Trebuchet MS"/>
          <w:color w:val="000080"/>
          <w:sz w:val="14"/>
          <w:szCs w:val="14"/>
          <w:lang w:val="en-US" w:eastAsia="en-TR"/>
        </w:rPr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10</w:t>
        <w:tab/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 xml:space="preserve">2017 ÖSYS’den önce adı Peyzaj Mimarlığı </w:t>
      </w:r>
    </w:p>
    <w:p>
      <w:pPr>
        <w:pStyle w:val="Normal"/>
        <w:tabs>
          <w:tab w:val="clear" w:pos="708"/>
          <w:tab w:val="left" w:pos="0" w:leader="none"/>
          <w:tab w:val="left" w:pos="1843" w:leader="none"/>
          <w:tab w:val="left" w:pos="1985" w:leader="none"/>
        </w:tabs>
        <w:spacing w:before="40" w:after="0"/>
        <w:ind w:left="1843" w:hanging="284"/>
        <w:rPr>
          <w:rFonts w:ascii="Trebuchet MS" w:hAnsi="Trebuchet MS" w:cs="Trebuchet MS"/>
          <w:color w:val="000080"/>
          <w:sz w:val="14"/>
          <w:szCs w:val="14"/>
          <w:lang w:val="en-TR" w:eastAsia="en-TR"/>
        </w:rPr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11</w:t>
        <w:tab/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>2015 ÖSYS’den önce Mühendislik-Mimarlık Fakültesi bünyesindeydi.</w:t>
      </w:r>
    </w:p>
    <w:p>
      <w:pPr>
        <w:pStyle w:val="Normal"/>
        <w:tabs>
          <w:tab w:val="clear" w:pos="708"/>
          <w:tab w:val="left" w:pos="0" w:leader="none"/>
          <w:tab w:val="left" w:pos="1843" w:leader="none"/>
          <w:tab w:val="left" w:pos="1985" w:leader="none"/>
        </w:tabs>
        <w:spacing w:before="40" w:after="0"/>
        <w:ind w:left="1843" w:hanging="284"/>
        <w:rPr>
          <w:rFonts w:ascii="Trebuchet MS" w:hAnsi="Trebuchet MS" w:cs="Trebuchet MS"/>
          <w:b/>
          <w:b/>
          <w:color w:val="000080"/>
          <w:sz w:val="16"/>
          <w:szCs w:val="16"/>
          <w:vertAlign w:val="superscript"/>
          <w:lang w:val="en-TR" w:eastAsia="en-TR"/>
        </w:rPr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12</w:t>
        <w:tab/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>2015 ÖSYS’den önce adı Mühendislik-Mimarlık Fakültesi</w:t>
      </w:r>
    </w:p>
    <w:p>
      <w:pPr>
        <w:pStyle w:val="Normal"/>
        <w:tabs>
          <w:tab w:val="clear" w:pos="708"/>
          <w:tab w:val="left" w:pos="0" w:leader="none"/>
          <w:tab w:val="left" w:pos="1843" w:leader="none"/>
          <w:tab w:val="left" w:pos="1985" w:leader="none"/>
        </w:tabs>
        <w:spacing w:before="40" w:after="0"/>
        <w:ind w:left="1843" w:hanging="284"/>
        <w:rPr>
          <w:rFonts w:ascii="Trebuchet MS" w:hAnsi="Trebuchet MS" w:cs="Trebuchet MS"/>
          <w:b/>
          <w:b/>
          <w:color w:val="000080"/>
          <w:sz w:val="16"/>
          <w:szCs w:val="16"/>
          <w:vertAlign w:val="superscript"/>
          <w:lang w:val="en-TR" w:eastAsia="en-TR"/>
        </w:rPr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13</w:t>
        <w:tab/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>2012 ÖSYS’den önce adı Sistem Mühendisliği, 2013-2019 YKS/ÖSYS’de adı Endüstri ve Sistem Mühendisliği</w:t>
      </w:r>
    </w:p>
    <w:p>
      <w:pPr>
        <w:pStyle w:val="Normal"/>
        <w:tabs>
          <w:tab w:val="clear" w:pos="708"/>
          <w:tab w:val="left" w:pos="0" w:leader="none"/>
          <w:tab w:val="left" w:pos="1843" w:leader="none"/>
          <w:tab w:val="left" w:pos="1985" w:leader="none"/>
        </w:tabs>
        <w:spacing w:before="40" w:after="0"/>
        <w:ind w:left="1843" w:hanging="284"/>
        <w:rPr>
          <w:rFonts w:ascii="Trebuchet MS" w:hAnsi="Trebuchet MS" w:cs="Trebuchet MS"/>
          <w:b/>
          <w:b/>
          <w:color w:val="FF0000"/>
          <w:sz w:val="16"/>
          <w:szCs w:val="16"/>
          <w:vertAlign w:val="superscript"/>
          <w:lang w:val="en-TR" w:eastAsia="en-TR"/>
        </w:rPr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14</w:t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ab/>
        <w:t>2010 ÖSYS’den önce adı Fizik Tedavi ve Rehabilitasyon</w:t>
      </w:r>
    </w:p>
    <w:p>
      <w:pPr>
        <w:pStyle w:val="Normal"/>
        <w:tabs>
          <w:tab w:val="clear" w:pos="708"/>
          <w:tab w:val="left" w:pos="0" w:leader="none"/>
          <w:tab w:val="left" w:pos="1843" w:leader="none"/>
          <w:tab w:val="left" w:pos="1985" w:leader="none"/>
        </w:tabs>
        <w:spacing w:before="40" w:after="0"/>
        <w:ind w:left="1843" w:hanging="284"/>
        <w:rPr>
          <w:rFonts w:ascii="Trebuchet MS" w:hAnsi="Trebuchet MS" w:cs="Trebuchet MS"/>
          <w:b/>
          <w:b/>
          <w:color w:val="FF0000"/>
          <w:sz w:val="16"/>
          <w:szCs w:val="16"/>
          <w:vertAlign w:val="superscript"/>
          <w:lang w:val="en-TR" w:eastAsia="en-TR"/>
        </w:rPr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15</w:t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ab/>
        <w:t>2013 ÖSYS’den önce adı Hemşirelik ve Sağlık Hizmetleri</w:t>
      </w:r>
    </w:p>
    <w:p>
      <w:pPr>
        <w:pStyle w:val="Normal"/>
        <w:tabs>
          <w:tab w:val="clear" w:pos="708"/>
          <w:tab w:val="left" w:pos="0" w:leader="none"/>
          <w:tab w:val="left" w:pos="1843" w:leader="none"/>
          <w:tab w:val="left" w:pos="1985" w:leader="none"/>
        </w:tabs>
        <w:spacing w:before="40" w:after="0"/>
        <w:ind w:left="1843" w:hanging="284"/>
        <w:rPr>
          <w:rFonts w:ascii="Trebuchet MS" w:hAnsi="Trebuchet MS" w:cs="Trebuchet MS"/>
          <w:b/>
          <w:b/>
          <w:color w:val="FF0000"/>
          <w:sz w:val="16"/>
          <w:szCs w:val="16"/>
          <w:vertAlign w:val="superscript"/>
          <w:lang w:val="en-TR" w:eastAsia="en-TR"/>
        </w:rPr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16</w:t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ab/>
        <w:t>2020 YKS’den önce adı Elektronik Ticaret ve Teknoloji Yönetimi</w:t>
      </w:r>
    </w:p>
    <w:p>
      <w:pPr>
        <w:pStyle w:val="Normal"/>
        <w:tabs>
          <w:tab w:val="clear" w:pos="708"/>
          <w:tab w:val="left" w:pos="0" w:leader="none"/>
          <w:tab w:val="left" w:pos="1843" w:leader="none"/>
          <w:tab w:val="left" w:pos="1985" w:leader="none"/>
        </w:tabs>
        <w:spacing w:before="40" w:after="0"/>
        <w:ind w:left="1843" w:hanging="284"/>
        <w:rPr/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17</w:t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ab/>
        <w:t>2020 YKS’den önce adı Uluslararası Lojistik ve Taşımacılık</w:t>
      </w:r>
    </w:p>
    <w:p>
      <w:pPr>
        <w:pStyle w:val="Normal"/>
        <w:tabs>
          <w:tab w:val="clear" w:pos="708"/>
          <w:tab w:val="left" w:pos="0" w:leader="none"/>
          <w:tab w:val="left" w:pos="1843" w:leader="none"/>
          <w:tab w:val="left" w:pos="1985" w:leader="none"/>
        </w:tabs>
        <w:spacing w:before="40" w:after="0"/>
        <w:ind w:left="1843" w:hanging="284"/>
        <w:rPr>
          <w:rFonts w:ascii="Trebuchet MS" w:hAnsi="Trebuchet MS" w:cs="Trebuchet MS"/>
          <w:color w:val="000080"/>
          <w:sz w:val="14"/>
          <w:szCs w:val="14"/>
          <w:lang w:val="en-TR" w:eastAsia="en-TR"/>
        </w:rPr>
      </w:pPr>
      <w:r>
        <w:rPr>
          <w:rFonts w:cs="Trebuchet MS" w:ascii="Trebuchet MS" w:hAnsi="Trebuchet MS"/>
          <w:b/>
          <w:color w:val="FF0000"/>
          <w:sz w:val="16"/>
          <w:szCs w:val="16"/>
          <w:vertAlign w:val="superscript"/>
          <w:lang w:val="en-TR" w:eastAsia="en-TR"/>
        </w:rPr>
        <w:t>18</w:t>
      </w: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  <w:tab/>
        <w:t>2020 YKS’den önce adı Turizm ve Otel İşletmeciliği</w:t>
      </w:r>
    </w:p>
    <w:p>
      <w:pPr>
        <w:sectPr>
          <w:type w:val="continuous"/>
          <w:pgSz w:orient="landscape" w:w="16838" w:h="11906"/>
          <w:pgMar w:left="397" w:right="397" w:gutter="0" w:header="0" w:top="397" w:footer="0" w:bottom="397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rPr>
          <w:rFonts w:ascii="Trebuchet MS" w:hAnsi="Trebuchet MS" w:cs="Trebuchet MS"/>
          <w:color w:val="000080"/>
          <w:sz w:val="14"/>
          <w:szCs w:val="14"/>
          <w:lang w:val="en-TR" w:eastAsia="en-TR"/>
        </w:rPr>
      </w:pP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3359785</wp:posOffset>
                </wp:positionH>
                <wp:positionV relativeFrom="paragraph">
                  <wp:posOffset>77470</wp:posOffset>
                </wp:positionV>
                <wp:extent cx="3517265" cy="44704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265" cy="4470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840" w:leader="none"/>
                              </w:tabs>
                              <w:rPr>
                                <w:rFonts w:ascii="Trebuchet MS" w:hAnsi="Trebuchet MS" w:cs="Trebuchet MS"/>
                                <w:color w:val="000080"/>
                                <w:sz w:val="14"/>
                                <w:szCs w:val="14"/>
                                <w:lang w:val="en-TR" w:eastAsia="en-TR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color w:val="00B050"/>
                                <w:sz w:val="14"/>
                                <w:szCs w:val="14"/>
                                <w:lang w:val="en-TR" w:eastAsia="en-TR"/>
                              </w:rPr>
                              <w:t>ÖSYS Kontenjanı temelinde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84" w:leader="none"/>
                              </w:tabs>
                              <w:ind w:left="284" w:hanging="284"/>
                              <w:rPr>
                                <w:rFonts w:ascii="Trebuchet MS" w:hAnsi="Trebuchet MS" w:cs="Trebuchet MS"/>
                                <w:b/>
                                <w:b/>
                                <w:color w:val="002060"/>
                                <w:sz w:val="16"/>
                                <w:szCs w:val="16"/>
                                <w:lang w:val="en-TR" w:eastAsia="en-TR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color w:val="00B050"/>
                                <w:sz w:val="16"/>
                                <w:szCs w:val="16"/>
                                <w:lang w:val="en-TR" w:eastAsia="en-TR"/>
                              </w:rPr>
                              <w:t>*</w:t>
                              <w:tab/>
                            </w:r>
                            <w:r>
                              <w:rPr>
                                <w:rFonts w:cs="Trebuchet MS" w:ascii="Trebuchet MS" w:hAnsi="Trebuchet MS"/>
                                <w:b/>
                                <w:color w:val="00B050"/>
                                <w:sz w:val="14"/>
                                <w:szCs w:val="14"/>
                                <w:lang w:val="en-TR" w:eastAsia="en-TR"/>
                              </w:rPr>
                              <w:t>DGS</w:t>
                            </w:r>
                            <w:r>
                              <w:rPr>
                                <w:rFonts w:cs="Trebuchet MS" w:ascii="Trebuchet MS" w:hAnsi="Trebuchet MS"/>
                                <w:color w:val="000080"/>
                                <w:sz w:val="14"/>
                                <w:szCs w:val="14"/>
                                <w:lang w:val="en-TR" w:eastAsia="en-TR"/>
                              </w:rPr>
                              <w:t xml:space="preserve"> sonuçlarına göre de yatay geçiş yapılabilecek adaylar dahil.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84" w:leader="none"/>
                              </w:tabs>
                              <w:ind w:left="284" w:hanging="284"/>
                              <w:rPr>
                                <w:rFonts w:ascii="Trebuchet MS" w:hAnsi="Trebuchet MS" w:cs="Trebuchet MS"/>
                                <w:b/>
                                <w:b/>
                                <w:color w:val="002060"/>
                                <w:sz w:val="20"/>
                                <w:szCs w:val="20"/>
                                <w:lang w:val="en-TR" w:eastAsia="en-TR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color w:val="00B050"/>
                                <w:sz w:val="16"/>
                                <w:szCs w:val="16"/>
                                <w:lang w:val="en-TR" w:eastAsia="en-TR"/>
                              </w:rPr>
                              <w:t>**</w:t>
                              <w:tab/>
                            </w:r>
                            <w:r>
                              <w:rPr>
                                <w:rFonts w:cs="Trebuchet MS" w:ascii="Trebuchet MS" w:hAnsi="Trebuchet MS"/>
                                <w:color w:val="000080"/>
                                <w:sz w:val="14"/>
                                <w:szCs w:val="14"/>
                                <w:lang w:val="en-TR" w:eastAsia="en-TR"/>
                              </w:rPr>
                              <w:t xml:space="preserve">Yalnız </w:t>
                            </w:r>
                            <w:r>
                              <w:rPr>
                                <w:rFonts w:cs="Trebuchet MS" w:ascii="Trebuchet MS" w:hAnsi="Trebuchet MS"/>
                                <w:b/>
                                <w:color w:val="00B050"/>
                                <w:sz w:val="14"/>
                                <w:szCs w:val="14"/>
                                <w:lang w:val="en-TR" w:eastAsia="en-TR"/>
                              </w:rPr>
                              <w:t>DGS</w:t>
                            </w:r>
                            <w:r>
                              <w:rPr>
                                <w:rFonts w:cs="Trebuchet MS" w:ascii="Trebuchet MS" w:hAnsi="Trebuchet MS"/>
                                <w:color w:val="000080"/>
                                <w:sz w:val="14"/>
                                <w:szCs w:val="14"/>
                                <w:lang w:val="en-TR" w:eastAsia="en-TR"/>
                              </w:rPr>
                              <w:t xml:space="preserve"> sonuçlarına göre yatay geçiş yapacak adaylar için.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rebuchet MS" w:hAnsi="Trebuchet MS" w:cs="Trebuchet MS"/>
                                <w:b/>
                                <w:b/>
                                <w:color w:val="002060"/>
                                <w:sz w:val="20"/>
                                <w:szCs w:val="20"/>
                                <w:lang w:val="en-TR" w:eastAsia="en-TR"/>
                              </w:rPr>
                            </w:pPr>
                            <w:r>
                              <w:rPr>
                                <w:rFonts w:cs="Trebuchet MS" w:ascii="Trebuchet MS" w:hAnsi="Trebuchet MS"/>
                                <w:b/>
                                <w:color w:val="002060"/>
                                <w:sz w:val="20"/>
                                <w:szCs w:val="20"/>
                                <w:lang w:val="en-TR" w:eastAsia="en-TR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2060" strokeweight="0pt" style="position:absolute;rotation:0;width:276.95pt;height:35.2pt;mso-wrap-distance-left:9.05pt;mso-wrap-distance-right:9.05pt;mso-wrap-distance-top:0pt;mso-wrap-distance-bottom:0pt;margin-top:6.1pt;mso-position-vertical-relative:text;margin-left:264.55pt;mso-position-horizontal-relative:text">
                <v:textbox>
                  <w:txbxContent>
                    <w:p>
                      <w:pPr>
                        <w:pStyle w:val="Normal"/>
                        <w:tabs>
                          <w:tab w:val="clear" w:pos="708"/>
                          <w:tab w:val="left" w:pos="840" w:leader="none"/>
                        </w:tabs>
                        <w:rPr>
                          <w:rFonts w:ascii="Trebuchet MS" w:hAnsi="Trebuchet MS" w:cs="Trebuchet MS"/>
                          <w:color w:val="000080"/>
                          <w:sz w:val="14"/>
                          <w:szCs w:val="14"/>
                          <w:lang w:val="en-TR" w:eastAsia="en-TR"/>
                        </w:rPr>
                      </w:pPr>
                      <w:r>
                        <w:rPr>
                          <w:rFonts w:cs="Trebuchet MS" w:ascii="Trebuchet MS" w:hAnsi="Trebuchet MS"/>
                          <w:b/>
                          <w:color w:val="00B050"/>
                          <w:sz w:val="14"/>
                          <w:szCs w:val="14"/>
                          <w:lang w:val="en-TR" w:eastAsia="en-TR"/>
                        </w:rPr>
                        <w:t>ÖSYS Kontenjanı temelinde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284" w:leader="none"/>
                        </w:tabs>
                        <w:ind w:left="284" w:hanging="284"/>
                        <w:rPr>
                          <w:rFonts w:ascii="Trebuchet MS" w:hAnsi="Trebuchet MS" w:cs="Trebuchet MS"/>
                          <w:b/>
                          <w:b/>
                          <w:color w:val="002060"/>
                          <w:sz w:val="16"/>
                          <w:szCs w:val="16"/>
                          <w:lang w:val="en-TR" w:eastAsia="en-TR"/>
                        </w:rPr>
                      </w:pPr>
                      <w:r>
                        <w:rPr>
                          <w:rFonts w:cs="Trebuchet MS" w:ascii="Trebuchet MS" w:hAnsi="Trebuchet MS"/>
                          <w:b/>
                          <w:color w:val="00B050"/>
                          <w:sz w:val="16"/>
                          <w:szCs w:val="16"/>
                          <w:lang w:val="en-TR" w:eastAsia="en-TR"/>
                        </w:rPr>
                        <w:t>*</w:t>
                        <w:tab/>
                      </w:r>
                      <w:r>
                        <w:rPr>
                          <w:rFonts w:cs="Trebuchet MS" w:ascii="Trebuchet MS" w:hAnsi="Trebuchet MS"/>
                          <w:b/>
                          <w:color w:val="00B050"/>
                          <w:sz w:val="14"/>
                          <w:szCs w:val="14"/>
                          <w:lang w:val="en-TR" w:eastAsia="en-TR"/>
                        </w:rPr>
                        <w:t>DGS</w:t>
                      </w:r>
                      <w:r>
                        <w:rPr>
                          <w:rFonts w:cs="Trebuchet MS" w:ascii="Trebuchet MS" w:hAnsi="Trebuchet MS"/>
                          <w:color w:val="000080"/>
                          <w:sz w:val="14"/>
                          <w:szCs w:val="14"/>
                          <w:lang w:val="en-TR" w:eastAsia="en-TR"/>
                        </w:rPr>
                        <w:t xml:space="preserve"> sonuçlarına göre de yatay geçiş yapılabilecek adaylar dahil.</w:t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284" w:leader="none"/>
                        </w:tabs>
                        <w:ind w:left="284" w:hanging="284"/>
                        <w:rPr>
                          <w:rFonts w:ascii="Trebuchet MS" w:hAnsi="Trebuchet MS" w:cs="Trebuchet MS"/>
                          <w:b/>
                          <w:b/>
                          <w:color w:val="002060"/>
                          <w:sz w:val="20"/>
                          <w:szCs w:val="20"/>
                          <w:lang w:val="en-TR" w:eastAsia="en-TR"/>
                        </w:rPr>
                      </w:pPr>
                      <w:r>
                        <w:rPr>
                          <w:rFonts w:cs="Trebuchet MS" w:ascii="Trebuchet MS" w:hAnsi="Trebuchet MS"/>
                          <w:b/>
                          <w:color w:val="00B050"/>
                          <w:sz w:val="16"/>
                          <w:szCs w:val="16"/>
                          <w:lang w:val="en-TR" w:eastAsia="en-TR"/>
                        </w:rPr>
                        <w:t>**</w:t>
                        <w:tab/>
                      </w:r>
                      <w:r>
                        <w:rPr>
                          <w:rFonts w:cs="Trebuchet MS" w:ascii="Trebuchet MS" w:hAnsi="Trebuchet MS"/>
                          <w:color w:val="000080"/>
                          <w:sz w:val="14"/>
                          <w:szCs w:val="14"/>
                          <w:lang w:val="en-TR" w:eastAsia="en-TR"/>
                        </w:rPr>
                        <w:t xml:space="preserve">Yalnız </w:t>
                      </w:r>
                      <w:r>
                        <w:rPr>
                          <w:rFonts w:cs="Trebuchet MS" w:ascii="Trebuchet MS" w:hAnsi="Trebuchet MS"/>
                          <w:b/>
                          <w:color w:val="00B050"/>
                          <w:sz w:val="14"/>
                          <w:szCs w:val="14"/>
                          <w:lang w:val="en-TR" w:eastAsia="en-TR"/>
                        </w:rPr>
                        <w:t>DGS</w:t>
                      </w:r>
                      <w:r>
                        <w:rPr>
                          <w:rFonts w:cs="Trebuchet MS" w:ascii="Trebuchet MS" w:hAnsi="Trebuchet MS"/>
                          <w:color w:val="000080"/>
                          <w:sz w:val="14"/>
                          <w:szCs w:val="14"/>
                          <w:lang w:val="en-TR" w:eastAsia="en-TR"/>
                        </w:rPr>
                        <w:t xml:space="preserve"> sonuçlarına göre yatay geçiş yapacak adaylar için.</w:t>
                      </w:r>
                    </w:p>
                    <w:p>
                      <w:pPr>
                        <w:pStyle w:val="Normal"/>
                        <w:rPr>
                          <w:rFonts w:ascii="Trebuchet MS" w:hAnsi="Trebuchet MS" w:cs="Trebuchet MS"/>
                          <w:b/>
                          <w:b/>
                          <w:color w:val="002060"/>
                          <w:sz w:val="20"/>
                          <w:szCs w:val="20"/>
                          <w:lang w:val="en-TR" w:eastAsia="en-TR"/>
                        </w:rPr>
                      </w:pPr>
                      <w:r>
                        <w:rPr>
                          <w:rFonts w:cs="Trebuchet MS" w:ascii="Trebuchet MS" w:hAnsi="Trebuchet MS"/>
                          <w:b/>
                          <w:color w:val="002060"/>
                          <w:sz w:val="20"/>
                          <w:szCs w:val="20"/>
                          <w:lang w:val="en-TR" w:eastAsia="en-TR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orient="landscape" w:w="16838" w:h="11906"/>
          <w:pgMar w:left="397" w:right="397" w:gutter="0" w:header="0" w:top="397" w:footer="0" w:bottom="397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rPr>
          <w:rFonts w:ascii="Trebuchet MS" w:hAnsi="Trebuchet MS" w:cs="Trebuchet MS"/>
          <w:color w:val="000080"/>
          <w:sz w:val="14"/>
          <w:szCs w:val="14"/>
          <w:lang w:val="en-TR" w:eastAsia="en-TR"/>
        </w:rPr>
      </w:pPr>
      <w:r>
        <w:rPr>
          <w:rFonts w:cs="Trebuchet MS" w:ascii="Trebuchet MS" w:hAnsi="Trebuchet MS"/>
          <w:color w:val="000080"/>
          <w:sz w:val="14"/>
          <w:szCs w:val="14"/>
          <w:lang w:val="en-TR" w:eastAsia="en-TR"/>
        </w:rPr>
      </w:r>
    </w:p>
    <w:p>
      <w:pPr>
        <w:sectPr>
          <w:type w:val="continuous"/>
          <w:pgSz w:orient="landscape" w:w="16838" w:h="11906"/>
          <w:pgMar w:left="397" w:right="397" w:gutter="0" w:header="0" w:top="397" w:footer="0" w:bottom="397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1560" w:leader="none"/>
          <w:tab w:val="left" w:pos="1843" w:leader="none"/>
        </w:tabs>
        <w:ind w:left="1560" w:hanging="0"/>
        <w:rPr>
          <w:rFonts w:ascii="Trebuchet MS" w:hAnsi="Trebuchet MS" w:cs="Trebuchet MS"/>
          <w:b/>
          <w:b/>
          <w:color w:val="002060"/>
          <w:sz w:val="20"/>
          <w:szCs w:val="20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</w:r>
    </w:p>
    <w:sectPr>
      <w:type w:val="continuous"/>
      <w:pgSz w:orient="landscape" w:w="16838" w:h="11906"/>
      <w:pgMar w:left="397" w:right="397" w:gutter="0" w:header="0" w:top="397" w:footer="0" w:bottom="39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  <w:font w:name="Trebuchet M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n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8"/>
      <w:lang w:val="tr-TR" w:bidi="ar-SA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334</TotalTime>
  <Application>LibreOffice/7.2.4.1$MacOSX_X86_64 LibreOffice_project/27d75539669ac387bb498e35313b970b7fe9c4f9</Application>
  <AppVersion>15.0000</AppVersion>
  <Pages>75</Pages>
  <Words>2492</Words>
  <Characters>12894</Characters>
  <CharactersWithSpaces>13414</CharactersWithSpaces>
  <Paragraphs>2005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2021-12-07T12:09:00Z</dcterms:created>
  <dc:creator>Ayse Sibel Uzer</dc:creator>
  <dc:description/>
  <cp:keywords> </cp:keywords>
  <dc:language>en-TR</dc:language>
  <cp:lastModifiedBy>Ayse Sibel Uzer</cp:lastModifiedBy>
  <cp:lastPrinted>2017-12-06T12:37:00Z</cp:lastPrinted>
  <dcterms:modified xsi:type="dcterms:W3CDTF">2022-01-17T10:58:00Z</dcterms:modified>
  <cp:revision>40</cp:revision>
  <dc:subject/>
  <dc:title>An elective course is one that is aimed to implement, diversify and enrich the curricular program of a disciplin</dc:title>
</cp:coreProperties>
</file>